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D9" w:rsidRDefault="002177D9" w:rsidP="002177D9">
      <w:pPr>
        <w:pStyle w:val="c16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color w:val="000000"/>
        </w:rPr>
        <w:t>Мун</w:t>
      </w:r>
      <w:r w:rsidR="00CF283A">
        <w:rPr>
          <w:color w:val="000000"/>
        </w:rPr>
        <w:t>иципальное  бюджетное обще</w:t>
      </w:r>
      <w:r>
        <w:rPr>
          <w:color w:val="000000"/>
        </w:rPr>
        <w:t>образовательное учреждение</w:t>
      </w:r>
      <w:r w:rsidR="00CF283A">
        <w:rPr>
          <w:color w:val="000000"/>
        </w:rPr>
        <w:t xml:space="preserve"> </w:t>
      </w:r>
      <w:proofErr w:type="spellStart"/>
      <w:r w:rsidR="00CF283A">
        <w:rPr>
          <w:color w:val="000000"/>
        </w:rPr>
        <w:t>Кызыл-Тайгинская</w:t>
      </w:r>
      <w:proofErr w:type="spellEnd"/>
      <w:r w:rsidR="00CF283A">
        <w:rPr>
          <w:color w:val="000000"/>
        </w:rPr>
        <w:t xml:space="preserve"> средняя общеобразовательная школа имени </w:t>
      </w:r>
      <w:proofErr w:type="spellStart"/>
      <w:r w:rsidR="00CF283A">
        <w:rPr>
          <w:color w:val="000000"/>
        </w:rPr>
        <w:t>Ч-Д.Б.Ондара</w:t>
      </w:r>
      <w:proofErr w:type="spellEnd"/>
      <w:r w:rsidR="00CF283A">
        <w:rPr>
          <w:color w:val="000000"/>
        </w:rPr>
        <w:t xml:space="preserve"> структурное подразделение детский сад </w:t>
      </w:r>
    </w:p>
    <w:p w:rsidR="002177D9" w:rsidRDefault="00CF283A" w:rsidP="002177D9">
      <w:pPr>
        <w:pStyle w:val="c16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color w:val="000000"/>
        </w:rPr>
        <w:t xml:space="preserve"> </w:t>
      </w:r>
      <w:r w:rsidR="002177D9">
        <w:rPr>
          <w:color w:val="000000"/>
        </w:rPr>
        <w:t xml:space="preserve"> «</w:t>
      </w:r>
      <w:proofErr w:type="spellStart"/>
      <w:r w:rsidR="002177D9">
        <w:rPr>
          <w:color w:val="000000"/>
        </w:rPr>
        <w:t>Шончалай</w:t>
      </w:r>
      <w:proofErr w:type="spellEnd"/>
      <w:r w:rsidR="002177D9">
        <w:rPr>
          <w:color w:val="000000"/>
        </w:rPr>
        <w:t xml:space="preserve">» </w:t>
      </w:r>
      <w:proofErr w:type="gramStart"/>
      <w:r w:rsidR="002177D9">
        <w:rPr>
          <w:color w:val="000000"/>
        </w:rPr>
        <w:t>с</w:t>
      </w:r>
      <w:proofErr w:type="gramEnd"/>
      <w:r w:rsidR="002177D9">
        <w:rPr>
          <w:color w:val="000000"/>
        </w:rPr>
        <w:t xml:space="preserve">. </w:t>
      </w:r>
      <w:proofErr w:type="gramStart"/>
      <w:r w:rsidR="002177D9">
        <w:rPr>
          <w:color w:val="000000"/>
        </w:rPr>
        <w:t>Кызыл-Тайга</w:t>
      </w:r>
      <w:proofErr w:type="gramEnd"/>
      <w:r w:rsidR="002177D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Сут-Х</w:t>
      </w:r>
      <w:r w:rsidR="002177D9">
        <w:rPr>
          <w:color w:val="000000"/>
        </w:rPr>
        <w:t>ольского</w:t>
      </w:r>
      <w:proofErr w:type="spellEnd"/>
      <w:r w:rsidR="002177D9">
        <w:rPr>
          <w:color w:val="000000"/>
        </w:rPr>
        <w:t xml:space="preserve"> района </w:t>
      </w:r>
    </w:p>
    <w:p w:rsidR="002177D9" w:rsidRDefault="002177D9" w:rsidP="002177D9">
      <w:pPr>
        <w:pStyle w:val="c16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color w:val="000000"/>
        </w:rPr>
        <w:t>Республика Тыва</w:t>
      </w:r>
      <w:r>
        <w:rPr>
          <w:rStyle w:val="c4"/>
          <w:color w:val="000000"/>
          <w:sz w:val="28"/>
          <w:szCs w:val="28"/>
        </w:rPr>
        <w:t> </w:t>
      </w:r>
    </w:p>
    <w:bookmarkStart w:id="0" w:name="b045855279acdfd75b31f503d28d7eef210e12f5"/>
    <w:p w:rsidR="002177D9" w:rsidRDefault="00F64184" w:rsidP="002177D9">
      <w:r>
        <w:fldChar w:fldCharType="begin"/>
      </w:r>
      <w:r w:rsidR="002177D9">
        <w:instrText xml:space="preserve"> HYPERLINK "http://nsportal.ru/detskiy-sad/raznoe/2014/11/09/rabochaya-programma-pervoy-mladshey-gruppy-na-2014-2015g" </w:instrText>
      </w:r>
      <w:r>
        <w:fldChar w:fldCharType="end"/>
      </w:r>
      <w:bookmarkStart w:id="1" w:name="0"/>
      <w:bookmarkEnd w:id="0"/>
      <w:r>
        <w:fldChar w:fldCharType="begin"/>
      </w:r>
      <w:r w:rsidR="002177D9">
        <w:instrText xml:space="preserve"> HYPERLINK "http://nsportal.ru/detskiy-sad/raznoe/2014/11/09/rabochaya-programma-pervoy-mladshey-gruppy-na-2014-2015g" </w:instrText>
      </w:r>
      <w:r>
        <w:fldChar w:fldCharType="end"/>
      </w:r>
      <w:bookmarkEnd w:id="1"/>
    </w:p>
    <w:tbl>
      <w:tblPr>
        <w:tblW w:w="9079" w:type="dxa"/>
        <w:tblInd w:w="718" w:type="dxa"/>
        <w:tblCellMar>
          <w:left w:w="0" w:type="dxa"/>
          <w:right w:w="0" w:type="dxa"/>
        </w:tblCellMar>
        <w:tblLook w:val="0000"/>
      </w:tblPr>
      <w:tblGrid>
        <w:gridCol w:w="3093"/>
        <w:gridCol w:w="2410"/>
        <w:gridCol w:w="3576"/>
      </w:tblGrid>
      <w:tr w:rsidR="002177D9" w:rsidTr="00D3658A">
        <w:trPr>
          <w:trHeight w:val="1980"/>
        </w:trPr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7D9" w:rsidRPr="002A66FB" w:rsidRDefault="002177D9" w:rsidP="00D3658A">
            <w:pPr>
              <w:pStyle w:val="c30c135c107c109"/>
              <w:spacing w:before="0" w:beforeAutospacing="0" w:after="0" w:afterAutospacing="0"/>
              <w:ind w:left="26" w:hanging="26"/>
              <w:rPr>
                <w:color w:val="000000"/>
                <w:sz w:val="22"/>
                <w:szCs w:val="22"/>
              </w:rPr>
            </w:pPr>
            <w:r w:rsidRPr="002A66FB">
              <w:rPr>
                <w:rStyle w:val="c2"/>
                <w:color w:val="000000"/>
                <w:sz w:val="22"/>
                <w:szCs w:val="22"/>
              </w:rPr>
              <w:t>Принято на заседании педсовета</w:t>
            </w:r>
          </w:p>
          <w:p w:rsidR="002177D9" w:rsidRPr="002A66FB" w:rsidRDefault="002177D9" w:rsidP="00D3658A">
            <w:pPr>
              <w:pStyle w:val="c30c135c107c10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66FB">
              <w:rPr>
                <w:rStyle w:val="c2"/>
                <w:color w:val="000000"/>
                <w:sz w:val="22"/>
                <w:szCs w:val="22"/>
              </w:rPr>
              <w:t>п</w:t>
            </w:r>
            <w:r w:rsidR="006C47EB">
              <w:rPr>
                <w:rStyle w:val="c2"/>
                <w:color w:val="000000"/>
                <w:sz w:val="22"/>
                <w:szCs w:val="22"/>
              </w:rPr>
              <w:t>ротокол №___ «______»_______2022</w:t>
            </w:r>
            <w:r w:rsidRPr="002A66FB">
              <w:rPr>
                <w:rStyle w:val="c2"/>
                <w:color w:val="000000"/>
                <w:sz w:val="22"/>
                <w:szCs w:val="22"/>
              </w:rPr>
              <w:t xml:space="preserve"> 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7D9" w:rsidRPr="002A66FB" w:rsidRDefault="002177D9" w:rsidP="00D3658A">
            <w:pPr>
              <w:rPr>
                <w:rFonts w:ascii="Arial" w:hAnsi="Arial"/>
                <w:color w:val="44444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7D9" w:rsidRPr="002A66FB" w:rsidRDefault="002177D9" w:rsidP="00CF283A">
            <w:pPr>
              <w:pStyle w:val="c30c135c107c77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  <w:r w:rsidRPr="002A66FB">
              <w:rPr>
                <w:rStyle w:val="c2"/>
                <w:color w:val="000000"/>
                <w:sz w:val="22"/>
                <w:szCs w:val="22"/>
              </w:rPr>
              <w:t>Утверждаю:</w:t>
            </w:r>
          </w:p>
          <w:p w:rsidR="00CF283A" w:rsidRPr="002A66FB" w:rsidRDefault="00CF283A" w:rsidP="00CF283A">
            <w:pPr>
              <w:pStyle w:val="c30c135c107c77"/>
              <w:spacing w:before="0" w:beforeAutospacing="0" w:after="0" w:afterAutospacing="0"/>
              <w:jc w:val="right"/>
              <w:rPr>
                <w:rStyle w:val="c2"/>
                <w:color w:val="000000"/>
                <w:sz w:val="22"/>
                <w:szCs w:val="22"/>
              </w:rPr>
            </w:pPr>
            <w:r w:rsidRPr="002A66FB">
              <w:rPr>
                <w:rStyle w:val="c2"/>
                <w:color w:val="000000"/>
                <w:sz w:val="22"/>
                <w:szCs w:val="22"/>
              </w:rPr>
              <w:t>директор МБ</w:t>
            </w:r>
            <w:r w:rsidR="002177D9" w:rsidRPr="002A66FB">
              <w:rPr>
                <w:rStyle w:val="c2"/>
                <w:color w:val="000000"/>
                <w:sz w:val="22"/>
                <w:szCs w:val="22"/>
              </w:rPr>
              <w:t>ОУ</w:t>
            </w:r>
            <w:r w:rsidRPr="002A66FB">
              <w:rPr>
                <w:rStyle w:val="c2"/>
                <w:color w:val="000000"/>
                <w:sz w:val="22"/>
                <w:szCs w:val="22"/>
              </w:rPr>
              <w:t xml:space="preserve">  </w:t>
            </w:r>
          </w:p>
          <w:p w:rsidR="004B64DF" w:rsidRDefault="00CF283A" w:rsidP="00CF283A">
            <w:pPr>
              <w:pStyle w:val="c30c135c107c77"/>
              <w:spacing w:before="0" w:beforeAutospacing="0" w:after="0" w:afterAutospacing="0"/>
              <w:jc w:val="right"/>
              <w:rPr>
                <w:rStyle w:val="c2"/>
                <w:color w:val="000000"/>
                <w:sz w:val="22"/>
                <w:szCs w:val="22"/>
              </w:rPr>
            </w:pPr>
            <w:proofErr w:type="spellStart"/>
            <w:r w:rsidRPr="002A66FB">
              <w:rPr>
                <w:rStyle w:val="c2"/>
                <w:color w:val="000000"/>
                <w:sz w:val="22"/>
                <w:szCs w:val="22"/>
              </w:rPr>
              <w:t>Кызыл-Тайгинская</w:t>
            </w:r>
            <w:proofErr w:type="spellEnd"/>
            <w:r w:rsidRPr="002A66FB">
              <w:rPr>
                <w:rStyle w:val="c2"/>
                <w:color w:val="000000"/>
                <w:sz w:val="22"/>
                <w:szCs w:val="22"/>
              </w:rPr>
              <w:t xml:space="preserve"> СОШ им.</w:t>
            </w:r>
          </w:p>
          <w:p w:rsidR="002177D9" w:rsidRPr="002A66FB" w:rsidRDefault="004B64DF" w:rsidP="004B64DF">
            <w:pPr>
              <w:pStyle w:val="c30c135c107c7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           </w:t>
            </w:r>
            <w:proofErr w:type="spellStart"/>
            <w:r w:rsidR="00CF283A" w:rsidRPr="002A66FB">
              <w:rPr>
                <w:rStyle w:val="c2"/>
                <w:color w:val="000000"/>
                <w:sz w:val="22"/>
                <w:szCs w:val="22"/>
              </w:rPr>
              <w:t>Ч-Д.Б.Ондара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. детский сад                                     </w:t>
            </w:r>
          </w:p>
          <w:p w:rsidR="004B64DF" w:rsidRDefault="004B64DF" w:rsidP="00CF283A">
            <w:pPr>
              <w:pStyle w:val="c30c135c107c77"/>
              <w:spacing w:before="0" w:beforeAutospacing="0" w:after="0" w:afterAutospacing="0"/>
              <w:jc w:val="right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Шончалай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>»</w:t>
            </w:r>
          </w:p>
          <w:p w:rsidR="002177D9" w:rsidRPr="002A66FB" w:rsidRDefault="002177D9" w:rsidP="00CF283A">
            <w:pPr>
              <w:pStyle w:val="c30c135c107c77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2A66FB">
              <w:rPr>
                <w:rStyle w:val="c2"/>
                <w:color w:val="000000"/>
                <w:sz w:val="22"/>
                <w:szCs w:val="22"/>
              </w:rPr>
              <w:t>____________</w:t>
            </w:r>
            <w:r w:rsidR="006C47EB">
              <w:rPr>
                <w:rStyle w:val="c2"/>
                <w:color w:val="000000"/>
                <w:sz w:val="22"/>
                <w:szCs w:val="22"/>
              </w:rPr>
              <w:t>Ондар.Е</w:t>
            </w:r>
            <w:r w:rsidR="006A7B98">
              <w:rPr>
                <w:rStyle w:val="c2"/>
                <w:color w:val="000000"/>
                <w:sz w:val="22"/>
                <w:szCs w:val="22"/>
              </w:rPr>
              <w:t>.</w:t>
            </w:r>
            <w:bookmarkStart w:id="2" w:name="_GoBack"/>
            <w:bookmarkEnd w:id="2"/>
            <w:r w:rsidR="006C47EB">
              <w:rPr>
                <w:rStyle w:val="c2"/>
                <w:color w:val="000000"/>
                <w:sz w:val="22"/>
                <w:szCs w:val="22"/>
              </w:rPr>
              <w:t>В</w:t>
            </w:r>
            <w:proofErr w:type="spellEnd"/>
            <w:r w:rsidR="00CF283A" w:rsidRPr="002A66FB">
              <w:rPr>
                <w:rStyle w:val="c2"/>
                <w:color w:val="000000"/>
                <w:sz w:val="22"/>
                <w:szCs w:val="22"/>
              </w:rPr>
              <w:t>.</w:t>
            </w:r>
          </w:p>
        </w:tc>
      </w:tr>
    </w:tbl>
    <w:p w:rsidR="002177D9" w:rsidRDefault="002177D9" w:rsidP="002177D9">
      <w:pPr>
        <w:pStyle w:val="c22c47"/>
        <w:spacing w:before="0" w:beforeAutospacing="0" w:after="0" w:afterAutospacing="0"/>
        <w:jc w:val="center"/>
        <w:rPr>
          <w:rStyle w:val="c121c6"/>
          <w:b/>
          <w:bCs/>
          <w:color w:val="000000"/>
          <w:sz w:val="42"/>
          <w:szCs w:val="42"/>
        </w:rPr>
      </w:pPr>
    </w:p>
    <w:p w:rsidR="002177D9" w:rsidRDefault="002177D9" w:rsidP="002177D9">
      <w:pPr>
        <w:pStyle w:val="c22c47"/>
        <w:spacing w:before="0" w:beforeAutospacing="0" w:after="0" w:afterAutospacing="0"/>
        <w:jc w:val="center"/>
        <w:rPr>
          <w:rStyle w:val="c121c6"/>
          <w:b/>
          <w:bCs/>
          <w:color w:val="000000"/>
          <w:sz w:val="42"/>
          <w:szCs w:val="42"/>
        </w:rPr>
      </w:pPr>
    </w:p>
    <w:p w:rsidR="002177D9" w:rsidRDefault="002177D9" w:rsidP="002177D9">
      <w:pPr>
        <w:pStyle w:val="c22c47"/>
        <w:spacing w:before="0" w:beforeAutospacing="0" w:after="0" w:afterAutospacing="0"/>
        <w:jc w:val="center"/>
        <w:rPr>
          <w:rStyle w:val="c121c6"/>
          <w:b/>
          <w:bCs/>
          <w:color w:val="000000"/>
          <w:sz w:val="42"/>
          <w:szCs w:val="42"/>
        </w:rPr>
      </w:pPr>
    </w:p>
    <w:p w:rsidR="004B64DF" w:rsidRDefault="004B64DF" w:rsidP="002177D9">
      <w:pPr>
        <w:pStyle w:val="c22c47"/>
        <w:spacing w:before="0" w:beforeAutospacing="0" w:after="0" w:afterAutospacing="0"/>
        <w:jc w:val="center"/>
        <w:rPr>
          <w:rStyle w:val="c121c6"/>
          <w:b/>
          <w:bCs/>
          <w:color w:val="000000"/>
          <w:sz w:val="42"/>
          <w:szCs w:val="42"/>
        </w:rPr>
      </w:pPr>
    </w:p>
    <w:p w:rsidR="004B64DF" w:rsidRDefault="004B64DF" w:rsidP="002177D9">
      <w:pPr>
        <w:pStyle w:val="c22c47"/>
        <w:spacing w:before="0" w:beforeAutospacing="0" w:after="0" w:afterAutospacing="0"/>
        <w:jc w:val="center"/>
        <w:rPr>
          <w:rStyle w:val="c121c6"/>
          <w:b/>
          <w:bCs/>
          <w:color w:val="000000"/>
          <w:sz w:val="42"/>
          <w:szCs w:val="42"/>
        </w:rPr>
      </w:pPr>
    </w:p>
    <w:p w:rsidR="004B64DF" w:rsidRDefault="004B64DF" w:rsidP="002177D9">
      <w:pPr>
        <w:pStyle w:val="c22c47"/>
        <w:spacing w:before="0" w:beforeAutospacing="0" w:after="0" w:afterAutospacing="0"/>
        <w:jc w:val="center"/>
        <w:rPr>
          <w:rStyle w:val="c121c6"/>
          <w:b/>
          <w:bCs/>
          <w:color w:val="000000"/>
          <w:sz w:val="42"/>
          <w:szCs w:val="42"/>
        </w:rPr>
      </w:pPr>
    </w:p>
    <w:p w:rsidR="004B64DF" w:rsidRDefault="004B64DF" w:rsidP="00EC0DF6">
      <w:pPr>
        <w:pStyle w:val="c22c47"/>
        <w:spacing w:before="0" w:beforeAutospacing="0" w:after="0" w:afterAutospacing="0"/>
        <w:jc w:val="center"/>
        <w:rPr>
          <w:rStyle w:val="c121c6"/>
          <w:b/>
          <w:bCs/>
          <w:color w:val="000000"/>
          <w:sz w:val="42"/>
          <w:szCs w:val="42"/>
        </w:rPr>
      </w:pPr>
      <w:r>
        <w:rPr>
          <w:rStyle w:val="c121c6"/>
          <w:b/>
          <w:bCs/>
          <w:color w:val="000000"/>
          <w:sz w:val="42"/>
          <w:szCs w:val="42"/>
        </w:rPr>
        <w:t>Основная общеобразовательная программа второй младшей группы</w:t>
      </w:r>
    </w:p>
    <w:p w:rsidR="00F3438A" w:rsidRDefault="00F3438A" w:rsidP="00EC0DF6">
      <w:pPr>
        <w:pStyle w:val="c22c47"/>
        <w:spacing w:before="0" w:beforeAutospacing="0" w:after="0" w:afterAutospacing="0"/>
        <w:jc w:val="center"/>
        <w:rPr>
          <w:rStyle w:val="c121c6"/>
          <w:b/>
          <w:bCs/>
          <w:color w:val="000000"/>
          <w:sz w:val="42"/>
          <w:szCs w:val="42"/>
        </w:rPr>
      </w:pPr>
      <w:r>
        <w:rPr>
          <w:rStyle w:val="c121c6"/>
          <w:b/>
          <w:bCs/>
          <w:color w:val="000000"/>
          <w:sz w:val="42"/>
          <w:szCs w:val="42"/>
        </w:rPr>
        <w:t>детский сад «</w:t>
      </w:r>
      <w:proofErr w:type="spellStart"/>
      <w:r>
        <w:rPr>
          <w:rStyle w:val="c121c6"/>
          <w:b/>
          <w:bCs/>
          <w:color w:val="000000"/>
          <w:sz w:val="42"/>
          <w:szCs w:val="42"/>
        </w:rPr>
        <w:t>Шончалай</w:t>
      </w:r>
      <w:proofErr w:type="spellEnd"/>
      <w:r>
        <w:rPr>
          <w:rStyle w:val="c121c6"/>
          <w:b/>
          <w:bCs/>
          <w:color w:val="000000"/>
          <w:sz w:val="42"/>
          <w:szCs w:val="42"/>
        </w:rPr>
        <w:t>» с</w:t>
      </w:r>
      <w:proofErr w:type="gramStart"/>
      <w:r>
        <w:rPr>
          <w:rStyle w:val="c121c6"/>
          <w:b/>
          <w:bCs/>
          <w:color w:val="000000"/>
          <w:sz w:val="42"/>
          <w:szCs w:val="42"/>
        </w:rPr>
        <w:t>.К</w:t>
      </w:r>
      <w:proofErr w:type="gramEnd"/>
      <w:r>
        <w:rPr>
          <w:rStyle w:val="c121c6"/>
          <w:b/>
          <w:bCs/>
          <w:color w:val="000000"/>
          <w:sz w:val="42"/>
          <w:szCs w:val="42"/>
        </w:rPr>
        <w:t>ызыл-Тайга</w:t>
      </w:r>
    </w:p>
    <w:p w:rsidR="002177D9" w:rsidRDefault="00F3438A" w:rsidP="00EC0DF6">
      <w:pPr>
        <w:pStyle w:val="c22c47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rStyle w:val="c121c6"/>
          <w:b/>
          <w:bCs/>
          <w:color w:val="000000"/>
          <w:sz w:val="42"/>
          <w:szCs w:val="42"/>
        </w:rPr>
        <w:t>Сут-Хольского</w:t>
      </w:r>
      <w:proofErr w:type="spellEnd"/>
      <w:r>
        <w:rPr>
          <w:rStyle w:val="c121c6"/>
          <w:b/>
          <w:bCs/>
          <w:color w:val="000000"/>
          <w:sz w:val="42"/>
          <w:szCs w:val="42"/>
        </w:rPr>
        <w:t xml:space="preserve"> </w:t>
      </w:r>
      <w:proofErr w:type="spellStart"/>
      <w:r>
        <w:rPr>
          <w:rStyle w:val="c121c6"/>
          <w:b/>
          <w:bCs/>
          <w:color w:val="000000"/>
          <w:sz w:val="42"/>
          <w:szCs w:val="42"/>
        </w:rPr>
        <w:t>кожууна</w:t>
      </w:r>
      <w:proofErr w:type="spellEnd"/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2177D9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EC1C71" w:rsidRDefault="00EC1C71" w:rsidP="00330F22">
      <w:pPr>
        <w:pStyle w:val="c22c32"/>
        <w:spacing w:before="0" w:beforeAutospacing="0" w:after="0" w:afterAutospacing="0"/>
        <w:rPr>
          <w:rStyle w:val="c89c4c6"/>
          <w:bCs/>
          <w:color w:val="000000"/>
          <w:sz w:val="28"/>
          <w:szCs w:val="28"/>
        </w:rPr>
      </w:pPr>
    </w:p>
    <w:p w:rsidR="004B64DF" w:rsidRDefault="004B64DF" w:rsidP="00330F22">
      <w:pPr>
        <w:pStyle w:val="c22c32"/>
        <w:spacing w:before="0" w:beforeAutospacing="0" w:after="0" w:afterAutospacing="0"/>
        <w:rPr>
          <w:rStyle w:val="c89c4c6"/>
          <w:bCs/>
          <w:color w:val="000000"/>
          <w:sz w:val="28"/>
          <w:szCs w:val="28"/>
        </w:rPr>
      </w:pPr>
    </w:p>
    <w:p w:rsidR="00330F22" w:rsidRDefault="00330F22" w:rsidP="00330F22">
      <w:pPr>
        <w:pStyle w:val="c22c32"/>
        <w:spacing w:before="0" w:beforeAutospacing="0" w:after="0" w:afterAutospacing="0"/>
        <w:rPr>
          <w:rStyle w:val="c89c4c6"/>
          <w:bCs/>
          <w:color w:val="000000"/>
          <w:sz w:val="28"/>
          <w:szCs w:val="28"/>
        </w:rPr>
      </w:pPr>
    </w:p>
    <w:p w:rsidR="00330F22" w:rsidRDefault="00330F22" w:rsidP="00330F22">
      <w:pPr>
        <w:pStyle w:val="c22c32"/>
        <w:spacing w:before="0" w:beforeAutospacing="0" w:after="0" w:afterAutospacing="0"/>
        <w:rPr>
          <w:rStyle w:val="c89c4c6"/>
          <w:bCs/>
          <w:color w:val="000000"/>
          <w:sz w:val="28"/>
          <w:szCs w:val="28"/>
        </w:rPr>
      </w:pPr>
    </w:p>
    <w:p w:rsidR="00330F22" w:rsidRDefault="00330F22" w:rsidP="00330F22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  <w:proofErr w:type="gramStart"/>
      <w:r>
        <w:rPr>
          <w:rStyle w:val="c89c4c6"/>
          <w:bCs/>
          <w:color w:val="000000"/>
          <w:sz w:val="28"/>
          <w:szCs w:val="28"/>
        </w:rPr>
        <w:t>с</w:t>
      </w:r>
      <w:proofErr w:type="gramEnd"/>
      <w:r>
        <w:rPr>
          <w:rStyle w:val="c89c4c6"/>
          <w:bCs/>
          <w:color w:val="000000"/>
          <w:sz w:val="28"/>
          <w:szCs w:val="28"/>
        </w:rPr>
        <w:t>. Кызыл-Тайга</w:t>
      </w:r>
    </w:p>
    <w:p w:rsidR="00922C3C" w:rsidRDefault="00FC3AE5" w:rsidP="00FC3AE5">
      <w:pPr>
        <w:pStyle w:val="c22c32"/>
        <w:spacing w:before="0" w:beforeAutospacing="0" w:after="0" w:afterAutospacing="0"/>
        <w:rPr>
          <w:rStyle w:val="c89c4c6"/>
          <w:bCs/>
          <w:color w:val="000000"/>
          <w:sz w:val="28"/>
          <w:szCs w:val="28"/>
        </w:rPr>
      </w:pPr>
      <w:r>
        <w:rPr>
          <w:rStyle w:val="c89c4c6"/>
          <w:bCs/>
          <w:color w:val="000000"/>
          <w:sz w:val="28"/>
          <w:szCs w:val="28"/>
        </w:rPr>
        <w:t xml:space="preserve">                                                  </w:t>
      </w:r>
      <w:r w:rsidR="00CF283A">
        <w:rPr>
          <w:rStyle w:val="c89c4c6"/>
          <w:bCs/>
          <w:color w:val="000000"/>
          <w:sz w:val="28"/>
          <w:szCs w:val="28"/>
        </w:rPr>
        <w:t>20</w:t>
      </w:r>
      <w:r w:rsidR="006C47EB">
        <w:rPr>
          <w:rStyle w:val="c89c4c6"/>
          <w:bCs/>
          <w:color w:val="000000"/>
          <w:sz w:val="28"/>
          <w:szCs w:val="28"/>
        </w:rPr>
        <w:t>22</w:t>
      </w:r>
      <w:r w:rsidR="002177D9" w:rsidRPr="00EC1C71">
        <w:rPr>
          <w:rStyle w:val="c89c4c6"/>
          <w:bCs/>
          <w:color w:val="000000"/>
          <w:sz w:val="28"/>
          <w:szCs w:val="28"/>
        </w:rPr>
        <w:t>-20</w:t>
      </w:r>
      <w:r w:rsidR="002A66FB">
        <w:rPr>
          <w:rStyle w:val="c89c4c6"/>
          <w:bCs/>
          <w:color w:val="000000"/>
          <w:sz w:val="28"/>
          <w:szCs w:val="28"/>
        </w:rPr>
        <w:t>2</w:t>
      </w:r>
      <w:r w:rsidR="006C47EB">
        <w:rPr>
          <w:rStyle w:val="c89c4c6"/>
          <w:bCs/>
          <w:color w:val="000000"/>
          <w:sz w:val="28"/>
          <w:szCs w:val="28"/>
        </w:rPr>
        <w:t>3</w:t>
      </w:r>
      <w:r w:rsidR="002177D9" w:rsidRPr="00EC1C71">
        <w:rPr>
          <w:rStyle w:val="c89c80c4"/>
          <w:color w:val="000000"/>
          <w:sz w:val="28"/>
          <w:szCs w:val="28"/>
        </w:rPr>
        <w:t> </w:t>
      </w:r>
      <w:r w:rsidR="00922C3C">
        <w:rPr>
          <w:rStyle w:val="c89c4c6"/>
          <w:bCs/>
          <w:color w:val="000000"/>
          <w:sz w:val="28"/>
          <w:szCs w:val="28"/>
        </w:rPr>
        <w:t>учебный го</w:t>
      </w:r>
      <w:r w:rsidR="004B64DF">
        <w:rPr>
          <w:rStyle w:val="c89c4c6"/>
          <w:bCs/>
          <w:color w:val="000000"/>
          <w:sz w:val="28"/>
          <w:szCs w:val="28"/>
        </w:rPr>
        <w:t>д.</w:t>
      </w:r>
    </w:p>
    <w:p w:rsidR="004B64DF" w:rsidRDefault="004B64DF" w:rsidP="00922C3C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8B2251" w:rsidRPr="00922C3C" w:rsidRDefault="008B2251" w:rsidP="00922C3C">
      <w:pPr>
        <w:pStyle w:val="c22c32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B2251">
        <w:rPr>
          <w:b/>
        </w:rPr>
        <w:t>1</w:t>
      </w:r>
      <w:r w:rsidR="00C62801">
        <w:rPr>
          <w:b/>
        </w:rPr>
        <w:t>.1</w:t>
      </w:r>
      <w:r w:rsidRPr="008B2251">
        <w:rPr>
          <w:b/>
        </w:rPr>
        <w:t>.Пояснительная записка</w:t>
      </w:r>
    </w:p>
    <w:p w:rsidR="008B2251" w:rsidRPr="008B2251" w:rsidRDefault="00C62801" w:rsidP="008B225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8B2251" w:rsidRPr="008B2251">
        <w:rPr>
          <w:rFonts w:ascii="Times New Roman" w:eastAsia="Times New Roman" w:hAnsi="Times New Roman" w:cs="Times New Roman"/>
          <w:b/>
          <w:sz w:val="24"/>
          <w:szCs w:val="24"/>
        </w:rPr>
        <w:t>.Введение</w:t>
      </w:r>
    </w:p>
    <w:p w:rsidR="008B2251" w:rsidRPr="008B2251" w:rsidRDefault="002A66FB" w:rsidP="00206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Настоящая образовательная</w:t>
      </w:r>
      <w:r w:rsidR="008B2251" w:rsidRPr="008B2251">
        <w:rPr>
          <w:rFonts w:ascii="Times New Roman" w:eastAsia="Calibri" w:hAnsi="Times New Roman" w:cs="Times New Roman"/>
          <w:sz w:val="24"/>
          <w:szCs w:val="24"/>
        </w:rPr>
        <w:t xml:space="preserve"> программа первой младшей группы 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воспитателями </w:t>
      </w:r>
      <w:r>
        <w:rPr>
          <w:rFonts w:ascii="Times New Roman" w:eastAsia="Times New Roman" w:hAnsi="Times New Roman" w:cs="Times New Roman"/>
          <w:sz w:val="24"/>
          <w:szCs w:val="24"/>
        </w:rPr>
        <w:t>детского сада</w:t>
      </w:r>
      <w:r w:rsidR="00206AE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206AE8">
        <w:rPr>
          <w:rFonts w:ascii="Times New Roman" w:eastAsia="Times New Roman" w:hAnsi="Times New Roman" w:cs="Times New Roman"/>
          <w:sz w:val="24"/>
          <w:szCs w:val="24"/>
        </w:rPr>
        <w:t>Шончалай</w:t>
      </w:r>
      <w:proofErr w:type="spellEnd"/>
      <w:r w:rsidR="00206AE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AE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206AE8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206AE8">
        <w:rPr>
          <w:rFonts w:ascii="Times New Roman" w:eastAsia="Times New Roman" w:hAnsi="Times New Roman" w:cs="Times New Roman"/>
          <w:sz w:val="24"/>
          <w:szCs w:val="24"/>
        </w:rPr>
        <w:t xml:space="preserve">ызыл-Тайга. </w:t>
      </w:r>
      <w:proofErr w:type="gramStart"/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>Программа спроектирована с учётом ФГОС дошкольного образования, особенностей образовательного учреждения, региона, образовательных потребностей и запросов воспитанников, кроме того учтены концептуаль</w:t>
      </w:r>
      <w:r>
        <w:rPr>
          <w:rFonts w:ascii="Times New Roman" w:eastAsia="Times New Roman" w:hAnsi="Times New Roman" w:cs="Times New Roman"/>
          <w:sz w:val="24"/>
          <w:szCs w:val="24"/>
        </w:rPr>
        <w:t>ные положения используемой в детского сада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 xml:space="preserve"> Примерной общеобразовательной программы дошкольного образования «От </w:t>
      </w:r>
      <w:proofErr w:type="spellStart"/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>рождениядо</w:t>
      </w:r>
      <w:proofErr w:type="spellEnd"/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 xml:space="preserve"> школы» под редакцией Н. Е. </w:t>
      </w:r>
      <w:proofErr w:type="spellStart"/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>Веракса</w:t>
      </w:r>
      <w:proofErr w:type="spellEnd"/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>, Т. С. Комаровой, М. А. Васильевой</w:t>
      </w:r>
      <w:r w:rsidR="00C75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>в соответствии с ФГОС.</w:t>
      </w:r>
      <w:proofErr w:type="gramEnd"/>
    </w:p>
    <w:p w:rsidR="008B2251" w:rsidRPr="008B2251" w:rsidRDefault="008A7200" w:rsidP="008B2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251" w:rsidRPr="008B2251">
        <w:rPr>
          <w:rFonts w:ascii="Times New Roman" w:eastAsia="Times New Roman" w:hAnsi="Times New Roman" w:cs="Times New Roman"/>
          <w:bCs/>
          <w:sz w:val="24"/>
          <w:szCs w:val="24"/>
        </w:rPr>
        <w:t>программа  перво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 младшей группы</w:t>
      </w:r>
      <w:r w:rsidR="00206A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детского сада</w:t>
      </w:r>
      <w:r w:rsidR="00C7542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C7542B">
        <w:rPr>
          <w:rFonts w:ascii="Times New Roman" w:eastAsia="Times New Roman" w:hAnsi="Times New Roman" w:cs="Times New Roman"/>
          <w:bCs/>
          <w:sz w:val="24"/>
          <w:szCs w:val="24"/>
        </w:rPr>
        <w:t>Шо</w:t>
      </w:r>
      <w:r w:rsidR="00206AE8">
        <w:rPr>
          <w:rFonts w:ascii="Times New Roman" w:eastAsia="Times New Roman" w:hAnsi="Times New Roman" w:cs="Times New Roman"/>
          <w:bCs/>
          <w:sz w:val="24"/>
          <w:szCs w:val="24"/>
        </w:rPr>
        <w:t>нчалай</w:t>
      </w:r>
      <w:proofErr w:type="spellEnd"/>
      <w:r w:rsidR="008B2251" w:rsidRPr="008B2251">
        <w:rPr>
          <w:rFonts w:ascii="Times New Roman" w:eastAsia="Times New Roman" w:hAnsi="Times New Roman" w:cs="Times New Roman"/>
          <w:bCs/>
          <w:sz w:val="24"/>
          <w:szCs w:val="24"/>
        </w:rPr>
        <w:t>» в соответствии с ФГОС (далее прог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рамма) </w:t>
      </w:r>
      <w:r w:rsidR="008B2251" w:rsidRPr="008B2251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 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>нормативно-управленческим документом, обосновывающим выбор цели, содержания, применяемых методик и технологий, форм организации воспитательно</w:t>
      </w:r>
      <w:r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>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 возрастном периоде</w:t>
      </w:r>
      <w:r w:rsidR="008B2251" w:rsidRPr="008B225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i/>
          <w:sz w:val="24"/>
          <w:szCs w:val="24"/>
        </w:rPr>
        <w:t>Данная программа разработана в соответствии со следующими нормативными документами: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Федеральный закон от 29 декабря 2012 г. N 273-ФЗ «Об образовании в Российской Федерации»;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•  постановление Главного государственного санитарного врача Российской Федерации от 15 мая 2013 года №26 «Об утверждении </w:t>
      </w:r>
      <w:proofErr w:type="spellStart"/>
      <w:r w:rsidRPr="008B225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Устав учреждения.</w:t>
      </w:r>
    </w:p>
    <w:p w:rsidR="008A7200" w:rsidRDefault="008A7200" w:rsidP="008B22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Общие сведения о ДОУ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5244"/>
      </w:tblGrid>
      <w:tr w:rsidR="008B2251" w:rsidRPr="008B2251" w:rsidTr="00D16A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8B2251" w:rsidRPr="008B2251" w:rsidTr="00D16AD3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название образовательного учреждения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AE8" w:rsidRDefault="00206AE8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200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200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200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Сокращённое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206AE8" w:rsidP="002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</w:t>
            </w:r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</w:t>
            </w:r>
            <w:r w:rsidR="008B2251"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азовательное учреждение </w:t>
            </w:r>
            <w:proofErr w:type="spellStart"/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Кызыл-Тайгинская</w:t>
            </w:r>
            <w:proofErr w:type="spellEnd"/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>Ч-Д.Б.Ондара</w:t>
            </w:r>
            <w:proofErr w:type="spellEnd"/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структурное подразделение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="008B2251"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06AE8" w:rsidRPr="008B2251" w:rsidRDefault="00206AE8" w:rsidP="002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ызыл-Тайга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Республики Тыва.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200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Кызыл-Тайгинская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 </w:t>
            </w:r>
          </w:p>
          <w:p w:rsidR="008B2251" w:rsidRPr="008B2251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Ч-Д.Б.Ондара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ызыл-Тайга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251" w:rsidRPr="008B2251" w:rsidTr="00D16AD3">
        <w:trPr>
          <w:trHeight w:val="14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 адрес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   адрес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E8" w:rsidRPr="008B2251" w:rsidRDefault="008B2251" w:rsidP="002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ызыл-Тайга </w:t>
            </w:r>
            <w:proofErr w:type="spellStart"/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>/а РТ</w:t>
            </w:r>
          </w:p>
          <w:p w:rsidR="008B2251" w:rsidRPr="00692445" w:rsidRDefault="00206AE8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Ыймажап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567C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AE8" w:rsidRPr="008B2251" w:rsidRDefault="00206AE8" w:rsidP="002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ызыл-Тайга </w:t>
            </w:r>
          </w:p>
          <w:p w:rsidR="008B2251" w:rsidRPr="00692445" w:rsidRDefault="00206AE8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Ыймажап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567C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B2251" w:rsidRPr="008B2251" w:rsidTr="00D16AD3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00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="008B2251"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 администрац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 </w:t>
            </w:r>
          </w:p>
          <w:p w:rsidR="008B2251" w:rsidRPr="008B2251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8B2251" w:rsidRPr="008B2251" w:rsidTr="00D16AD3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 работы ДОУ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12-часовой, с  7.00 до 19.00 Реализация Программы осуществляется в течение всего  времени пребывания детей в ДОУ.</w:t>
            </w:r>
          </w:p>
        </w:tc>
      </w:tr>
      <w:tr w:rsidR="008B2251" w:rsidRPr="008B2251" w:rsidTr="00D16AD3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состав группы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02" w:rsidRDefault="00567C02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>олангы</w:t>
            </w:r>
            <w:proofErr w:type="spellEnd"/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Владимировн</w:t>
            </w:r>
            <w:proofErr w:type="gramStart"/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высшее</w:t>
            </w:r>
          </w:p>
          <w:p w:rsidR="008B2251" w:rsidRDefault="002D4E96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Маадыр-ооловн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 высшее</w:t>
            </w:r>
          </w:p>
          <w:p w:rsidR="002D4E96" w:rsidRPr="008B2251" w:rsidRDefault="002D4E96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251" w:rsidRPr="008B2251" w:rsidRDefault="008B2251" w:rsidP="008B2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bCs/>
          <w:sz w:val="24"/>
          <w:szCs w:val="24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E96F88" w:rsidRDefault="008B2251" w:rsidP="008B22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E96F88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="00E96F88">
        <w:rPr>
          <w:rFonts w:ascii="Times New Roman" w:eastAsia="Times New Roman" w:hAnsi="Times New Roman" w:cs="Times New Roman"/>
          <w:sz w:val="24"/>
          <w:szCs w:val="24"/>
        </w:rPr>
        <w:t>Кызыл-Тайгинская</w:t>
      </w:r>
      <w:proofErr w:type="spellEnd"/>
      <w:r w:rsidR="00E96F88">
        <w:rPr>
          <w:rFonts w:ascii="Times New Roman" w:eastAsia="Times New Roman" w:hAnsi="Times New Roman" w:cs="Times New Roman"/>
          <w:sz w:val="24"/>
          <w:szCs w:val="24"/>
        </w:rPr>
        <w:t xml:space="preserve"> СОШ детский сад </w:t>
      </w:r>
      <w:r w:rsidR="002D4E96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2D4E96">
        <w:rPr>
          <w:rFonts w:ascii="Times New Roman" w:eastAsia="Times New Roman" w:hAnsi="Times New Roman" w:cs="Times New Roman"/>
          <w:sz w:val="24"/>
          <w:szCs w:val="24"/>
        </w:rPr>
        <w:t>Шончалай</w:t>
      </w:r>
      <w:proofErr w:type="spellEnd"/>
      <w:r w:rsidR="002D4E96">
        <w:rPr>
          <w:rFonts w:ascii="Times New Roman" w:eastAsia="Times New Roman" w:hAnsi="Times New Roman" w:cs="Times New Roman"/>
          <w:sz w:val="24"/>
          <w:szCs w:val="24"/>
        </w:rPr>
        <w:t>» с</w:t>
      </w:r>
      <w:proofErr w:type="gramStart"/>
      <w:r w:rsidR="002D4E9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2D4E96">
        <w:rPr>
          <w:rFonts w:ascii="Times New Roman" w:eastAsia="Times New Roman" w:hAnsi="Times New Roman" w:cs="Times New Roman"/>
          <w:sz w:val="24"/>
          <w:szCs w:val="24"/>
        </w:rPr>
        <w:t xml:space="preserve">ызыл-Тайга </w:t>
      </w:r>
      <w:r w:rsidR="00E9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2251" w:rsidRPr="008B2251" w:rsidRDefault="00E96F88" w:rsidP="008B22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2251" w:rsidRPr="008B2251" w:rsidRDefault="008B2251" w:rsidP="002D4E9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-Лицензия на </w:t>
      </w:r>
      <w:proofErr w:type="gramStart"/>
      <w:r w:rsidRPr="008B2251"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</w:t>
      </w:r>
      <w:r w:rsidR="00567C02">
        <w:rPr>
          <w:rFonts w:ascii="Times New Roman" w:eastAsia="Times New Roman" w:hAnsi="Times New Roman" w:cs="Times New Roman"/>
          <w:sz w:val="24"/>
          <w:szCs w:val="24"/>
        </w:rPr>
        <w:t xml:space="preserve">сти №      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C6280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реализации рабочей п</w:t>
      </w:r>
      <w:r w:rsidR="00E96F88">
        <w:rPr>
          <w:rFonts w:ascii="Times New Roman" w:eastAsia="Times New Roman" w:hAnsi="Times New Roman" w:cs="Times New Roman"/>
          <w:b/>
          <w:sz w:val="24"/>
          <w:szCs w:val="24"/>
        </w:rPr>
        <w:t xml:space="preserve">рограммы первой младшей группы 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ФГОС дошкольного образования</w:t>
      </w:r>
    </w:p>
    <w:p w:rsidR="008B2251" w:rsidRPr="008B2251" w:rsidRDefault="008B2251" w:rsidP="008B2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i/>
          <w:sz w:val="24"/>
          <w:szCs w:val="24"/>
        </w:rPr>
        <w:t>Целью</w:t>
      </w:r>
      <w:r w:rsidRPr="008B225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6F8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является 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деятельности. 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Реализация цели осуществляется в процессе </w:t>
      </w:r>
      <w:r w:rsidRPr="00E96F88">
        <w:rPr>
          <w:rFonts w:ascii="Times New Roman" w:eastAsia="Times New Roman" w:hAnsi="Times New Roman" w:cs="Times New Roman"/>
          <w:sz w:val="24"/>
          <w:szCs w:val="24"/>
        </w:rPr>
        <w:t>разнообразных видов деятельности: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2251">
        <w:rPr>
          <w:rFonts w:ascii="Times New Roman" w:eastAsia="Times New Roman" w:hAnsi="Times New Roman" w:cs="Times New Roman"/>
          <w:sz w:val="24"/>
          <w:szCs w:val="24"/>
        </w:rPr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2.Образовательная деятельность, осуществляемая в ходе режимных моментов.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3. Самостоятельная деятельность детей.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Исходя из поставленной цели, формируются следующие </w:t>
      </w:r>
      <w:r w:rsidRPr="008B2251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</w:t>
      </w:r>
      <w:r w:rsidRPr="008B225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8B2251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8B2251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 и физиологическим особенностям детей;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8B2251" w:rsidRPr="008B2251" w:rsidRDefault="008B2251" w:rsidP="008B22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B2251">
        <w:rPr>
          <w:rFonts w:ascii="Times New Roman" w:eastAsia="Times New Roman" w:hAnsi="Times New Roman" w:cs="Times New Roman"/>
          <w:b/>
          <w:i/>
          <w:sz w:val="24"/>
          <w:szCs w:val="24"/>
        </w:rPr>
        <w:t>решение программных задач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2251" w:rsidRPr="008B2251" w:rsidRDefault="008B2251" w:rsidP="008B225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C6280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. Принципы и подходы к формированию рабочей образовательной программы</w:t>
      </w:r>
    </w:p>
    <w:p w:rsidR="008B2251" w:rsidRPr="008B2251" w:rsidRDefault="008B2251" w:rsidP="008B225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Рабочая программа первой младшей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индивидуализацию дошкольного образования </w:t>
      </w:r>
      <w:r w:rsidRPr="008B2251">
        <w:rPr>
          <w:rFonts w:ascii="Times New Roman" w:eastAsia="Times New Roman" w:hAnsi="Times New Roman" w:cs="Times New Roman"/>
          <w:spacing w:val="-2"/>
          <w:sz w:val="24"/>
          <w:szCs w:val="24"/>
        </w:rPr>
        <w:t>(в том числе одарённых детей и детей с ограниченными возможностями здоровья)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поддержку инициативы детей в различных видах деятельности;</w:t>
      </w:r>
    </w:p>
    <w:p w:rsidR="008B2251" w:rsidRPr="008B2251" w:rsidRDefault="008B2251" w:rsidP="008B225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партнерство с семьей;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приобщение детей к </w:t>
      </w:r>
      <w:proofErr w:type="spellStart"/>
      <w:r w:rsidRPr="008B2251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proofErr w:type="spellEnd"/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возрастную адекватность (соответствия условий, требований, методов возрасту  и особенностям развития);</w:t>
      </w:r>
    </w:p>
    <w:p w:rsidR="008B2251" w:rsidRPr="008B2251" w:rsidRDefault="008B2251" w:rsidP="008B22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обеспечение преемственности дошкольного общего  и  начального 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>общего образования.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Принципы, сформулированные на основе особенностей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Вераксы</w:t>
      </w:r>
      <w:proofErr w:type="spellEnd"/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, Т. С. Комаровой, М.А. Васильевой в соответствии с ФГОС: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>соответствует принципу развивающего образования, целью которого является развитие ребенка;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 xml:space="preserve"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</w:t>
      </w:r>
      <w:r w:rsidRPr="008B225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педагогики и, как показывает опыт может быть успешно </w:t>
      </w:r>
      <w:proofErr w:type="gramStart"/>
      <w:r w:rsidRPr="008B2251">
        <w:rPr>
          <w:rFonts w:ascii="Times New Roman" w:eastAsia="Calibri" w:hAnsi="Times New Roman" w:cs="Times New Roman"/>
          <w:sz w:val="24"/>
          <w:szCs w:val="24"/>
        </w:rPr>
        <w:t>реализована</w:t>
      </w:r>
      <w:proofErr w:type="gramEnd"/>
      <w:r w:rsidRPr="008B2251">
        <w:rPr>
          <w:rFonts w:ascii="Times New Roman" w:eastAsia="Calibri" w:hAnsi="Times New Roman" w:cs="Times New Roman"/>
          <w:sz w:val="24"/>
          <w:szCs w:val="24"/>
        </w:rPr>
        <w:t xml:space="preserve"> в массовой практике дошкольного образования);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907AC4" w:rsidRPr="00907AC4" w:rsidRDefault="008B2251" w:rsidP="00907A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2D4E96" w:rsidRDefault="002D4E96" w:rsidP="00907AC4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65891" w:rsidRPr="00907AC4" w:rsidRDefault="00965891" w:rsidP="00907AC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7AC4">
        <w:rPr>
          <w:rFonts w:ascii="Times New Roman" w:hAnsi="Times New Roman"/>
          <w:b/>
          <w:sz w:val="24"/>
          <w:szCs w:val="24"/>
        </w:rPr>
        <w:t>1.</w:t>
      </w:r>
      <w:r w:rsidR="00C62801">
        <w:rPr>
          <w:rFonts w:ascii="Times New Roman" w:hAnsi="Times New Roman"/>
          <w:b/>
          <w:sz w:val="24"/>
          <w:szCs w:val="24"/>
        </w:rPr>
        <w:t>5</w:t>
      </w:r>
      <w:r w:rsidR="00BE482E" w:rsidRPr="00907AC4">
        <w:rPr>
          <w:rFonts w:ascii="Times New Roman" w:hAnsi="Times New Roman"/>
          <w:b/>
          <w:sz w:val="24"/>
          <w:szCs w:val="24"/>
        </w:rPr>
        <w:t>.</w:t>
      </w:r>
      <w:r w:rsidRPr="00907AC4">
        <w:rPr>
          <w:rFonts w:ascii="Times New Roman" w:hAnsi="Times New Roman"/>
          <w:b/>
          <w:sz w:val="24"/>
          <w:szCs w:val="24"/>
        </w:rPr>
        <w:t xml:space="preserve"> Содержание психолого-педагогической работы</w:t>
      </w: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 xml:space="preserve">       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285746">
        <w:rPr>
          <w:rFonts w:ascii="Times New Roman" w:hAnsi="Times New Roman"/>
          <w:sz w:val="24"/>
          <w:szCs w:val="24"/>
        </w:rPr>
        <w:t>Вераксы</w:t>
      </w:r>
      <w:proofErr w:type="spellEnd"/>
      <w:r w:rsidRPr="00285746">
        <w:rPr>
          <w:rFonts w:ascii="Times New Roman" w:hAnsi="Times New Roman"/>
          <w:sz w:val="24"/>
          <w:szCs w:val="24"/>
        </w:rPr>
        <w:t>, Т. С. Комаровой, М. А. Васильевой в соответствии с ФГОС</w:t>
      </w: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 xml:space="preserve">Воспитание и обучение осуществляется на русском языке - государственном языке России. </w:t>
      </w: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</w:p>
    <w:p w:rsidR="00965891" w:rsidRPr="00285746" w:rsidRDefault="00965891" w:rsidP="00965891">
      <w:pPr>
        <w:pStyle w:val="a3"/>
        <w:rPr>
          <w:rFonts w:ascii="Times New Roman" w:eastAsia="Batang" w:hAnsi="Times New Roman"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sz w:val="24"/>
          <w:szCs w:val="24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sz w:val="24"/>
          <w:szCs w:val="24"/>
          <w:lang w:eastAsia="ko-KR"/>
        </w:rPr>
        <w:t> </w:t>
      </w: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социально-коммуникативное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познавательное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 речевое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художественно</w:t>
      </w: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noBreakHyphen/>
        <w:t>эстетическое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 физическое развитие</w:t>
      </w:r>
      <w:r w:rsidRPr="00285746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</w:p>
    <w:p w:rsidR="00965891" w:rsidRPr="00285746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b/>
          <w:sz w:val="24"/>
          <w:szCs w:val="24"/>
          <w:lang w:eastAsia="ko-KR"/>
        </w:rPr>
        <w:t>СОЦИАЛЬНО-КОММУНИКАТИВНОЕ РАЗВИТИЕ</w:t>
      </w:r>
    </w:p>
    <w:p w:rsidR="00965891" w:rsidRP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7171E">
        <w:rPr>
          <w:rFonts w:ascii="Times New Roman" w:hAnsi="Times New Roman"/>
          <w:b/>
          <w:i/>
          <w:sz w:val="24"/>
          <w:szCs w:val="24"/>
        </w:rPr>
        <w:t>Развитие общения и взаимодействия  ребенка с  взрослыми и сверстниками</w:t>
      </w:r>
      <w:r w:rsidRPr="00F7171E">
        <w:rPr>
          <w:rFonts w:ascii="Times New Roman" w:hAnsi="Times New Roman"/>
          <w:i/>
          <w:sz w:val="24"/>
          <w:szCs w:val="24"/>
        </w:rPr>
        <w:t xml:space="preserve">: 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обеспечивать взаимодействие с детьми, способствующее их эмоциональному благополучию;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 - стремиться к установлению доверительных отношений с детьми, учитывать возможности ребенка, не допуская 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 обеспечивать одинаковое отношение ко всем участникам совместной игры, общения;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 - удовлетворять потребности каждого ребенка во внешних проявлениях, симпатии к нему лично;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знакомить с нормативными способами разрешения конфликтов;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lastRenderedPageBreak/>
        <w:t xml:space="preserve"> - формировать представления о положительных и отрицательных действиях детей и взрослых и отношения к ним;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-формирование </w:t>
      </w:r>
      <w:proofErr w:type="spellStart"/>
      <w:r w:rsidRPr="00F7171E">
        <w:rPr>
          <w:rFonts w:ascii="Times New Roman" w:hAnsi="Times New Roman"/>
          <w:sz w:val="24"/>
          <w:szCs w:val="24"/>
        </w:rPr>
        <w:t>гендерной</w:t>
      </w:r>
      <w:proofErr w:type="spellEnd"/>
      <w:r w:rsidRPr="00F7171E">
        <w:rPr>
          <w:rFonts w:ascii="Times New Roman" w:hAnsi="Times New Roman"/>
          <w:sz w:val="24"/>
          <w:szCs w:val="24"/>
        </w:rPr>
        <w:t>, семейной, гражданской принадлежности, патриотических чувств.</w:t>
      </w:r>
    </w:p>
    <w:p w:rsidR="00965891" w:rsidRPr="00F7171E" w:rsidRDefault="00965891" w:rsidP="00965891">
      <w:pPr>
        <w:pStyle w:val="a3"/>
        <w:ind w:left="360"/>
        <w:jc w:val="both"/>
        <w:rPr>
          <w:rStyle w:val="s4"/>
          <w:rFonts w:ascii="Times New Roman" w:hAnsi="Times New Roman"/>
          <w:b/>
          <w:i/>
          <w:sz w:val="24"/>
          <w:szCs w:val="24"/>
        </w:rPr>
      </w:pPr>
      <w:r w:rsidRPr="00F7171E">
        <w:rPr>
          <w:rStyle w:val="s4"/>
          <w:rFonts w:ascii="Times New Roman" w:hAnsi="Times New Roman"/>
          <w:b/>
          <w:i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F7171E">
        <w:rPr>
          <w:rStyle w:val="s4"/>
          <w:rFonts w:ascii="Times New Roman" w:hAnsi="Times New Roman"/>
          <w:b/>
          <w:i/>
          <w:sz w:val="24"/>
          <w:szCs w:val="24"/>
        </w:rPr>
        <w:t>саморегуляции</w:t>
      </w:r>
      <w:proofErr w:type="spellEnd"/>
      <w:r w:rsidRPr="00F7171E">
        <w:rPr>
          <w:rStyle w:val="s4"/>
          <w:rFonts w:ascii="Times New Roman" w:hAnsi="Times New Roman"/>
          <w:b/>
          <w:i/>
          <w:sz w:val="24"/>
          <w:szCs w:val="24"/>
        </w:rPr>
        <w:t xml:space="preserve"> собственных действий: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- совершенствовать самостоятельность в организации </w:t>
      </w:r>
      <w:proofErr w:type="spellStart"/>
      <w:r w:rsidRPr="00F7171E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F7171E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-содействовать желанию детей самостоятельно подбирать игрушки  и атрибуты для игры, использовать предметы-заместители.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eastAsia="Batang" w:hAnsi="Times New Roman"/>
          <w:b/>
          <w:i/>
          <w:sz w:val="24"/>
          <w:szCs w:val="24"/>
          <w:lang w:eastAsia="ko-KR"/>
        </w:rPr>
      </w:pPr>
      <w:r w:rsidRPr="00F7171E">
        <w:rPr>
          <w:rFonts w:ascii="Times New Roman" w:eastAsia="Batang" w:hAnsi="Times New Roman"/>
          <w:b/>
          <w:i/>
          <w:sz w:val="24"/>
          <w:szCs w:val="24"/>
          <w:lang w:eastAsia="ko-KR"/>
        </w:rPr>
        <w:t>Формирование основ безопасности в быту, социуме,  природе.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прививать знания основ безопасности;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 объяснять важность хорошего освещения для сохранения зрения;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приучать к соблюдению осторожности при встрече с незнакомыми животными;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 -предупреждать об опасности приема лекарственных препаратов, и свойствах ядовитых растений, игр с огнем;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добиваться выполнения правил дорожного движения.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7171E">
        <w:rPr>
          <w:rFonts w:ascii="Times New Roman" w:hAnsi="Times New Roman"/>
          <w:b/>
          <w:i/>
          <w:sz w:val="24"/>
          <w:szCs w:val="24"/>
        </w:rPr>
        <w:t>По развитию трудовой деятельности</w:t>
      </w:r>
      <w:r w:rsidRPr="00F7171E">
        <w:rPr>
          <w:rFonts w:ascii="Times New Roman" w:hAnsi="Times New Roman"/>
          <w:i/>
          <w:sz w:val="24"/>
          <w:szCs w:val="24"/>
        </w:rPr>
        <w:t>: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-обучать элементарным навыкам самообслуживания ( умения и порядка одевания /раздевания), опрятности</w:t>
      </w:r>
      <w:proofErr w:type="gramStart"/>
      <w:r w:rsidRPr="00F7171E">
        <w:rPr>
          <w:rFonts w:ascii="Times New Roman" w:hAnsi="Times New Roman"/>
          <w:sz w:val="24"/>
          <w:szCs w:val="24"/>
        </w:rPr>
        <w:t>,:</w:t>
      </w:r>
      <w:proofErr w:type="gramEnd"/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-воспитывать интерес к труду взрослых, поддерживать  желание помогать взрослым;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-приучать поддерживать порядок в игровой комнате, по окончании игры расставлять игровой материал по местам.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7171E">
        <w:rPr>
          <w:rFonts w:ascii="Times New Roman" w:hAnsi="Times New Roman"/>
          <w:b/>
          <w:bCs/>
          <w:i/>
          <w:sz w:val="24"/>
          <w:szCs w:val="24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b/>
          <w:bCs/>
          <w:sz w:val="24"/>
          <w:szCs w:val="24"/>
        </w:rPr>
        <w:t xml:space="preserve">Образ Я. </w:t>
      </w:r>
      <w:r w:rsidRPr="00F7171E">
        <w:rPr>
          <w:rFonts w:ascii="Times New Roman" w:hAnsi="Times New Roman"/>
          <w:sz w:val="24"/>
          <w:szCs w:val="24"/>
        </w:rPr>
        <w:t>Начать формировать элементарные представления о росте и развитии ребенка,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171E">
        <w:rPr>
          <w:rFonts w:ascii="Times New Roman" w:hAnsi="Times New Roman"/>
          <w:sz w:val="24"/>
          <w:szCs w:val="24"/>
        </w:rPr>
        <w:t>изменении</w:t>
      </w:r>
      <w:proofErr w:type="gramEnd"/>
      <w:r w:rsidRPr="00F7171E">
        <w:rPr>
          <w:rFonts w:ascii="Times New Roman" w:hAnsi="Times New Roman"/>
          <w:sz w:val="24"/>
          <w:szCs w:val="24"/>
        </w:rPr>
        <w:t xml:space="preserve"> его социального статуса (взрослении) в связи с началом посещения детского сада.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Закреплять умение называть свое имя.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b/>
          <w:bCs/>
          <w:sz w:val="24"/>
          <w:szCs w:val="24"/>
        </w:rPr>
        <w:t xml:space="preserve">Семья. </w:t>
      </w:r>
      <w:r w:rsidRPr="00F7171E">
        <w:rPr>
          <w:rFonts w:ascii="Times New Roman" w:hAnsi="Times New Roman"/>
          <w:sz w:val="24"/>
          <w:szCs w:val="24"/>
        </w:rPr>
        <w:t>Развивать умение называть имена членов своей семьи.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b/>
          <w:bCs/>
          <w:sz w:val="24"/>
          <w:szCs w:val="24"/>
        </w:rPr>
        <w:t xml:space="preserve">Детский сад. </w:t>
      </w:r>
      <w:r w:rsidRPr="00F7171E">
        <w:rPr>
          <w:rFonts w:ascii="Times New Roman" w:hAnsi="Times New Roman"/>
          <w:sz w:val="24"/>
          <w:szCs w:val="24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 (больше друзей, игрушек, самостоятельности и т. д.).</w:t>
      </w:r>
    </w:p>
    <w:p w:rsidR="00965891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Развивать умение ориентироваться в помещении группы, на участке.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965891" w:rsidRPr="00965891" w:rsidRDefault="00965891" w:rsidP="009658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>ПОЗНАВАТЕЛЬНОЕ РАЗВИТИЕ</w:t>
      </w:r>
    </w:p>
    <w:p w:rsidR="00965891" w:rsidRPr="00965891" w:rsidRDefault="00965891" w:rsidP="009658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Формирование познавательных действий, становление сознания: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воображения и творческой активности</w:t>
      </w: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965891" w:rsidRPr="00965891" w:rsidRDefault="00965891" w:rsidP="008446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965891" w:rsidRPr="00965891" w:rsidRDefault="00965891" w:rsidP="008446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пониманию пространственных соотношений.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 окончании игры приучать убирать игрушки на место.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детей с простейшими пластмассовыми конструкторами.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Предлагать совместно </w:t>
      </w: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взрослым конструировать башенки, домики, машины.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965891">
        <w:rPr>
          <w:rFonts w:ascii="Times New Roman" w:eastAsia="Times New Roman" w:hAnsi="Times New Roman" w:cs="Times New Roman"/>
          <w:sz w:val="24"/>
          <w:szCs w:val="24"/>
        </w:rPr>
        <w:t>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Количество.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Привлекать детей к формированию групп однородных предметов.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умение различать количество предметов: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>много — один (один - много).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Величина.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Привлекать внимание детей к предметам контрастных размеров и их обозначению в речи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(большой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дом —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маленький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домик,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большая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матрешка —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маленькая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матрешка,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большие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мячи —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маленькие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мячи и т.д.)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Форма. </w:t>
      </w: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>Формировать умение различать предметы по форме и называть их (кубик,</w:t>
      </w:r>
      <w:proofErr w:type="gramEnd"/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кирпичик, шар).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Ориентировка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руки, ноги, спина).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Учить двигаться за воспитателем в определенном направлении</w:t>
      </w:r>
      <w:r w:rsidRPr="009658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- содействовать процессу осознания детьми своего «Я», отделять себя от окружающих предметов, действий с  ними и других людей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Развивать способность  определять основание для классификации,  классифицировать предметы  по заданному основанию;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развитию  ответственного бережного  отношения к </w:t>
      </w:r>
      <w:proofErr w:type="spellStart"/>
      <w:r w:rsidRPr="00965891">
        <w:rPr>
          <w:rFonts w:ascii="Times New Roman" w:eastAsia="Times New Roman" w:hAnsi="Times New Roman" w:cs="Times New Roman"/>
          <w:sz w:val="24"/>
          <w:szCs w:val="24"/>
        </w:rPr>
        <w:t>природе</w:t>
      </w: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>;р</w:t>
      </w:r>
      <w:proofErr w:type="gramEnd"/>
      <w:r w:rsidRPr="00965891">
        <w:rPr>
          <w:rFonts w:ascii="Times New Roman" w:eastAsia="Times New Roman" w:hAnsi="Times New Roman" w:cs="Times New Roman"/>
          <w:sz w:val="24"/>
          <w:szCs w:val="24"/>
        </w:rPr>
        <w:t>азвивать</w:t>
      </w:r>
      <w:proofErr w:type="spellEnd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чувство ответственности за свои поступки по отношению к  представителям живой природы.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Формирование первичных представлений о себе, других людях о малой родине и Отечестве, представлений о </w:t>
      </w:r>
      <w:proofErr w:type="spellStart"/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социокультурных</w:t>
      </w:r>
      <w:proofErr w:type="spellEnd"/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Предметное и социальное окружение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Продолжать знакомить детей с названиями предметов ближайшего окружения:  игрушки, посуда, одежда, обувь, мебель.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представления о простейших связях между предметами ближайшего окружения.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</w:t>
      </w: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>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  <w:proofErr w:type="gramEnd"/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с транспортными средствами ближайшего окружения.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Ознакомление с природой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детей с доступными явлениями природы.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</w:t>
      </w: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называть их.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Наблюдать за птицами и насекомыми на участке (бабочка и божья коровка)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 аквариуме. Приучать детей подкармливать птиц.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Учить различать по внешнему виду овощи (помидор, огурец, морковь) фрукты (яблоко, груша и т.д.).</w:t>
      </w:r>
      <w:proofErr w:type="gramEnd"/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Помогать детям замечать</w:t>
      </w:r>
      <w:proofErr w:type="gramEnd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красоту природы в разное время года.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 Я.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Начать формировать элементарные представления о росте и развитии </w:t>
      </w:r>
      <w:proofErr w:type="spellStart"/>
      <w:r w:rsidRPr="00965891">
        <w:rPr>
          <w:rFonts w:ascii="Times New Roman" w:eastAsia="Times New Roman" w:hAnsi="Times New Roman" w:cs="Times New Roman"/>
          <w:sz w:val="24"/>
          <w:szCs w:val="24"/>
        </w:rPr>
        <w:t>ребенка,изменении</w:t>
      </w:r>
      <w:proofErr w:type="spellEnd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его социального статуса (взрослении) в связи с началом посещения детского </w:t>
      </w:r>
      <w:proofErr w:type="spellStart"/>
      <w:r w:rsidRPr="00965891">
        <w:rPr>
          <w:rFonts w:ascii="Times New Roman" w:eastAsia="Times New Roman" w:hAnsi="Times New Roman" w:cs="Times New Roman"/>
          <w:sz w:val="24"/>
          <w:szCs w:val="24"/>
        </w:rPr>
        <w:t>сада</w:t>
      </w: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965891">
        <w:rPr>
          <w:rFonts w:ascii="Times New Roman" w:eastAsia="Times New Roman" w:hAnsi="Times New Roman" w:cs="Times New Roman"/>
          <w:sz w:val="24"/>
          <w:szCs w:val="24"/>
        </w:rPr>
        <w:t>акреплять</w:t>
      </w:r>
      <w:proofErr w:type="spellEnd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умение называть свое имя.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Семья.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умение называть имена членов своей семьи.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Детский сад.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умение ориентироваться в помещении группы, на участке.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Родная страна.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Напоминать детям название города (поселка), в котором они живут</w:t>
      </w:r>
    </w:p>
    <w:p w:rsidR="00965891" w:rsidRDefault="00965891" w:rsidP="009658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891" w:rsidRPr="00965891" w:rsidRDefault="00965891" w:rsidP="009658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>РЕЧЕВОЕ РАЗВИТИЕ</w:t>
      </w:r>
    </w:p>
    <w:p w:rsidR="00965891" w:rsidRPr="00965891" w:rsidRDefault="00965891" w:rsidP="009658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 развитию всех компонентов устной речи, практическому овладению нормами речи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Формирование словаря</w:t>
      </w:r>
    </w:p>
    <w:p w:rsidR="00965891" w:rsidRPr="00965891" w:rsidRDefault="00965891" w:rsidP="008446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965891" w:rsidRPr="00965891" w:rsidRDefault="00965891" w:rsidP="008446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 xml:space="preserve">Обогащение активного словаря: 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расширять, уточнять и активизировать словарь в процессе чтения произведений  художественной литературы,  показывая детям красоту, образность, богатство русского языка;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>обогащать словарь детей на основе ознакомления с предметами и явлениями окружающей действительности;</w:t>
      </w: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  <w:proofErr w:type="gramEnd"/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</w:t>
      </w: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>пожалеть, подарить, обнять), их эмоциональное состояние (плакать, смеяться, радоваться, обижаться);</w:t>
      </w:r>
      <w:proofErr w:type="gramEnd"/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прилагательными, обозначающими цвет, величину, вкус, температуру предметов (красный, синий, сладкий, кислый, большой, маленький, </w:t>
      </w:r>
      <w:proofErr w:type="gramEnd"/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наречиями (близко, далеко, высоко, быстро, темно, тихо, </w:t>
      </w:r>
      <w:proofErr w:type="spellStart"/>
      <w:r w:rsidRPr="00965891">
        <w:rPr>
          <w:rFonts w:ascii="Times New Roman" w:eastAsia="Calibri" w:hAnsi="Times New Roman" w:cs="Times New Roman"/>
          <w:sz w:val="24"/>
          <w:szCs w:val="24"/>
        </w:rPr>
        <w:t>холодно</w:t>
      </w: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,ж</w:t>
      </w:r>
      <w:proofErr w:type="gramEnd"/>
      <w:r w:rsidRPr="00965891">
        <w:rPr>
          <w:rFonts w:ascii="Times New Roman" w:eastAsia="Calibri" w:hAnsi="Times New Roman" w:cs="Times New Roman"/>
          <w:sz w:val="24"/>
          <w:szCs w:val="24"/>
        </w:rPr>
        <w:t>арко</w:t>
      </w:r>
      <w:proofErr w:type="spellEnd"/>
      <w:r w:rsidRPr="00965891">
        <w:rPr>
          <w:rFonts w:ascii="Times New Roman" w:eastAsia="Calibri" w:hAnsi="Times New Roman" w:cs="Times New Roman"/>
          <w:sz w:val="24"/>
          <w:szCs w:val="24"/>
        </w:rPr>
        <w:t>, скользко).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Способствовать употреблению усвоенных слов в самостоятельной речи. К концу </w:t>
      </w:r>
      <w:proofErr w:type="spellStart"/>
      <w:r w:rsidRPr="00965891">
        <w:rPr>
          <w:rFonts w:ascii="Times New Roman" w:eastAsia="Calibri" w:hAnsi="Times New Roman" w:cs="Times New Roman"/>
          <w:sz w:val="24"/>
          <w:szCs w:val="24"/>
        </w:rPr>
        <w:t>годадошкольники</w:t>
      </w:r>
      <w:proofErr w:type="spellEnd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должны иметь словарный запас не менее 1000-1200 слов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Развитие связной, грамматически правильной диалогической и монологической речи: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побуждать  детей употреблять  в  речи имена существительные во множественном числе;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упражнять в употреблении притяжательного местоимения «мой»,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поощрять стремление детей составлять из слов словосочетания и предложения;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 «зачем?», «когда?», «куда?»).</w:t>
      </w:r>
      <w:proofErr w:type="gramEnd"/>
    </w:p>
    <w:p w:rsidR="00965891" w:rsidRPr="00965891" w:rsidRDefault="00965891" w:rsidP="008446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появлению в речи детей предложений сложных конструкций;</w:t>
      </w:r>
    </w:p>
    <w:p w:rsidR="00965891" w:rsidRPr="00965891" w:rsidRDefault="00965891" w:rsidP="008446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Помогать детям старше 2 лет 6 месяцев драматизировать отрывки из хорошо знакомых сказок.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Звуковая культура речи</w:t>
      </w:r>
    </w:p>
    <w:p w:rsidR="00965891" w:rsidRPr="00965891" w:rsidRDefault="00965891" w:rsidP="008446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:rsidR="00965891" w:rsidRPr="00965891" w:rsidRDefault="00965891" w:rsidP="008446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развитию артикуляционного и голосового аппарата, вечевого дыхания, слухового внимания.</w:t>
      </w:r>
    </w:p>
    <w:p w:rsidR="00965891" w:rsidRPr="00965891" w:rsidRDefault="00965891" w:rsidP="008446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Грамматический строй речи</w:t>
      </w:r>
    </w:p>
    <w:p w:rsidR="00965891" w:rsidRPr="00965891" w:rsidRDefault="00965891" w:rsidP="008446F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Совершенствовать грамматическую структуру речи.</w:t>
      </w:r>
    </w:p>
    <w:p w:rsidR="00965891" w:rsidRPr="00965891" w:rsidRDefault="00965891" w:rsidP="008446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</w:t>
      </w: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965891">
        <w:rPr>
          <w:rFonts w:ascii="Times New Roman" w:eastAsia="Calibri" w:hAnsi="Times New Roman" w:cs="Times New Roman"/>
          <w:sz w:val="24"/>
          <w:szCs w:val="24"/>
        </w:rPr>
        <w:t>, на, у, за, под).</w:t>
      </w:r>
    </w:p>
    <w:p w:rsidR="00965891" w:rsidRPr="00965891" w:rsidRDefault="00965891" w:rsidP="008446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Развитие связной диалогической и монологической речи: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вырабатывать у детей активную диалогическую позицию в общении со сверстниками;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- способствовать освоению  ребенком речевого этикета (приветствие, обращение, просьба, извинение, утешение, благодарность, прощание и пр.);   </w:t>
      </w:r>
      <w:proofErr w:type="gramEnd"/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  -поощрять попытки детей старше 2 лет 6 месяцев по собственной инициативе или по просьбе воспитателя рассказывать об </w:t>
      </w: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>изображенном</w:t>
      </w:r>
      <w:proofErr w:type="gramEnd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на картинке, о новой игрушке и др.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Развитие звуковой и интонационной культуры речи, фонематического слуха: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развивать речевое дыхание и  речевое внимания;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-  формировать правильное звукопроизношение;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побуждать проводить анализ  артикуляции звуков по пяти позициям (</w:t>
      </w:r>
      <w:proofErr w:type="spellStart"/>
      <w:r w:rsidRPr="00965891">
        <w:rPr>
          <w:rFonts w:ascii="Times New Roman" w:eastAsia="Times New Roman" w:hAnsi="Times New Roman" w:cs="Times New Roman"/>
          <w:sz w:val="24"/>
          <w:szCs w:val="24"/>
        </w:rPr>
        <w:t>губы-зубы-язык-голосовые</w:t>
      </w:r>
      <w:proofErr w:type="spellEnd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>связки-воздушная</w:t>
      </w:r>
      <w:proofErr w:type="spellEnd"/>
      <w:proofErr w:type="gramEnd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струя);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Восприятие художественной литературы: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формировать потребность и интерес к чтению;</w:t>
      </w:r>
    </w:p>
    <w:p w:rsidR="00965891" w:rsidRPr="00965891" w:rsidRDefault="00965891" w:rsidP="008446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-приучать детей слушать народные сказки, песенки, авторские произведения;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-поощрять попытки читать стихотворный текст целиком с помощью взрослого.</w:t>
      </w:r>
    </w:p>
    <w:p w:rsidR="00965891" w:rsidRDefault="00965891" w:rsidP="0096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891" w:rsidRPr="00965891" w:rsidRDefault="00965891" w:rsidP="0096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965891" w:rsidRDefault="00965891" w:rsidP="009658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 развитию продуктивной деятельности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Рисование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Развивать восприятие детей, обогащать их сенсорный опыт путем выделения формы предметов, обведения их по контуру </w:t>
      </w: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поочередно то</w:t>
      </w:r>
      <w:proofErr w:type="gramEnd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одной, то другой рукой.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Подводить детей к изображению знакомых предметов, предоставляя им свободу выбора.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Поощрять желание следить за движением карандаша по бумаге.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Развивать эстетическое восприятие окружающих предметов. </w:t>
      </w: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  <w:proofErr w:type="gramEnd"/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Лепка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Вызывать у детей интерес к лепке. Знакомить с пластическими материалами: глиной, пластилином, пластической массой (отдавая предпочтение глине). Учить </w:t>
      </w: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аккуратно</w:t>
      </w:r>
      <w:proofErr w:type="gramEnd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пользоваться материалами.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</w: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прижимая</w:t>
      </w:r>
      <w:proofErr w:type="gramEnd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их друг к другу (колечко, </w:t>
      </w:r>
      <w:proofErr w:type="spellStart"/>
      <w:r w:rsidRPr="00965891">
        <w:rPr>
          <w:rFonts w:ascii="Times New Roman" w:eastAsia="Calibri" w:hAnsi="Times New Roman" w:cs="Times New Roman"/>
          <w:sz w:val="24"/>
          <w:szCs w:val="24"/>
        </w:rPr>
        <w:t>бараночка</w:t>
      </w:r>
      <w:proofErr w:type="spellEnd"/>
      <w:r w:rsidRPr="00965891">
        <w:rPr>
          <w:rFonts w:ascii="Times New Roman" w:eastAsia="Calibri" w:hAnsi="Times New Roman" w:cs="Times New Roman"/>
          <w:sz w:val="24"/>
          <w:szCs w:val="24"/>
        </w:rPr>
        <w:t>, колесо и др.).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:rsidR="00965891" w:rsidRPr="00965891" w:rsidRDefault="00965891" w:rsidP="008446F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Привлекать внимание детей к изображенным 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:rsidR="00965891" w:rsidRPr="00965891" w:rsidRDefault="00965891" w:rsidP="008446F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Формирование элементарных представлений о видах искусства;</w:t>
      </w:r>
    </w:p>
    <w:p w:rsidR="00965891" w:rsidRPr="00965891" w:rsidRDefault="00965891" w:rsidP="008446F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965891" w:rsidRPr="00965891" w:rsidRDefault="00965891" w:rsidP="008446F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Знакомить с народными игрушками: дымковской, </w:t>
      </w:r>
      <w:proofErr w:type="spellStart"/>
      <w:r w:rsidRPr="00965891">
        <w:rPr>
          <w:rFonts w:ascii="Times New Roman" w:eastAsia="Calibri" w:hAnsi="Times New Roman" w:cs="Times New Roman"/>
          <w:sz w:val="24"/>
          <w:szCs w:val="24"/>
        </w:rPr>
        <w:t>богородской</w:t>
      </w:r>
      <w:proofErr w:type="spellEnd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, матрешкой, </w:t>
      </w:r>
      <w:proofErr w:type="spellStart"/>
      <w:r w:rsidRPr="00965891">
        <w:rPr>
          <w:rFonts w:ascii="Times New Roman" w:eastAsia="Calibri" w:hAnsi="Times New Roman" w:cs="Times New Roman"/>
          <w:sz w:val="24"/>
          <w:szCs w:val="24"/>
        </w:rPr>
        <w:t>ванькой-встанькой</w:t>
      </w:r>
      <w:proofErr w:type="spellEnd"/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и другими, соответствующими возрасту детей.</w:t>
      </w:r>
    </w:p>
    <w:p w:rsidR="00965891" w:rsidRPr="00965891" w:rsidRDefault="00965891" w:rsidP="008446F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Обращать внимание детей на характер игрушек (</w:t>
      </w: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веселая</w:t>
      </w:r>
      <w:proofErr w:type="gramEnd"/>
      <w:r w:rsidRPr="00965891">
        <w:rPr>
          <w:rFonts w:ascii="Times New Roman" w:eastAsia="Calibri" w:hAnsi="Times New Roman" w:cs="Times New Roman"/>
          <w:sz w:val="24"/>
          <w:szCs w:val="24"/>
        </w:rPr>
        <w:t>, забавная и др.), их форму, цвет.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Становление эстетического отношения к окружающему миру</w:t>
      </w:r>
    </w:p>
    <w:p w:rsidR="00965891" w:rsidRPr="00965891" w:rsidRDefault="00965891" w:rsidP="008446F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:rsidR="00965891" w:rsidRPr="00965891" w:rsidRDefault="00965891" w:rsidP="008446F3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 прогулке обращать внимание детей на красивые растения, оборудование участка, удобное для игр и отдыха.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 развитию музыкально-художественной деятельности, приобщение к музыкальному искусству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Слушание</w:t>
      </w:r>
    </w:p>
    <w:p w:rsidR="00965891" w:rsidRPr="00965891" w:rsidRDefault="00965891" w:rsidP="008446F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:rsidR="00965891" w:rsidRPr="00965891" w:rsidRDefault="00965891" w:rsidP="008446F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965891" w:rsidRPr="00965891" w:rsidRDefault="00965891" w:rsidP="008446F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Развивать умение различать звуки по высоте (высокое и низкое звучание колокольчика, фортепьяно, металлофона). 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Пение</w:t>
      </w:r>
    </w:p>
    <w:p w:rsidR="00965891" w:rsidRPr="00965891" w:rsidRDefault="00965891" w:rsidP="008446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Вызывать активность детей при подпевании и пении.</w:t>
      </w:r>
    </w:p>
    <w:p w:rsidR="00965891" w:rsidRPr="00965891" w:rsidRDefault="00965891" w:rsidP="008446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подпевать фразы в песне (совместно с воспитателем).</w:t>
      </w:r>
    </w:p>
    <w:p w:rsidR="00965891" w:rsidRPr="00965891" w:rsidRDefault="00965891" w:rsidP="008446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Постепенно приучать к сольному пению.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Музыкально-ритмические движения</w:t>
      </w:r>
    </w:p>
    <w:p w:rsidR="00965891" w:rsidRPr="00965891" w:rsidRDefault="00965891" w:rsidP="008446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эмоциональность и образность восприятия музыки через движения.</w:t>
      </w:r>
    </w:p>
    <w:p w:rsidR="00965891" w:rsidRPr="00965891" w:rsidRDefault="00965891" w:rsidP="008446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965891">
        <w:rPr>
          <w:rFonts w:ascii="Times New Roman" w:eastAsia="Calibri" w:hAnsi="Times New Roman" w:cs="Times New Roman"/>
          <w:sz w:val="24"/>
          <w:szCs w:val="24"/>
        </w:rPr>
        <w:t>полуприседать</w:t>
      </w:r>
      <w:proofErr w:type="spellEnd"/>
      <w:r w:rsidRPr="00965891">
        <w:rPr>
          <w:rFonts w:ascii="Times New Roman" w:eastAsia="Calibri" w:hAnsi="Times New Roman" w:cs="Times New Roman"/>
          <w:sz w:val="24"/>
          <w:szCs w:val="24"/>
        </w:rPr>
        <w:t>, совершать повороты кистей рук и т.д.).</w:t>
      </w:r>
    </w:p>
    <w:p w:rsidR="00965891" w:rsidRPr="00965891" w:rsidRDefault="00965891" w:rsidP="008446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965891" w:rsidRPr="00965891" w:rsidRDefault="00965891" w:rsidP="008446F3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умение выполнять плясовые движения </w:t>
      </w:r>
    </w:p>
    <w:p w:rsidR="00963134" w:rsidRDefault="00963134"/>
    <w:tbl>
      <w:tblPr>
        <w:tblW w:w="10278" w:type="dxa"/>
        <w:tblInd w:w="-108" w:type="dxa"/>
        <w:tblLook w:val="01E0"/>
      </w:tblPr>
      <w:tblGrid>
        <w:gridCol w:w="10278"/>
      </w:tblGrid>
      <w:tr w:rsidR="00965891" w:rsidRPr="00965891" w:rsidTr="00D16AD3">
        <w:trPr>
          <w:trHeight w:val="709"/>
        </w:trPr>
        <w:tc>
          <w:tcPr>
            <w:tcW w:w="10278" w:type="dxa"/>
          </w:tcPr>
          <w:p w:rsidR="00965891" w:rsidRPr="00965891" w:rsidRDefault="00A87E19" w:rsidP="00E9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</w:t>
            </w:r>
            <w:r w:rsidR="00965891" w:rsidRPr="00965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</w:tbl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:rsidR="00965891" w:rsidRPr="00965891" w:rsidRDefault="00965891" w:rsidP="008446F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ходить и бегать, не наталкиваясь друг на друга, с согласованными, свободными движениями рук и ног. 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сохранять устойчивое положение тела, правильную осанку.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движения в ходе обучения разнообразным формам двигательной активности.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Закреплять навыки ползания, лазанья, разнообразные действия с мячом (брать, держать, переносить, класть, бросать, катать).</w:t>
      </w:r>
      <w:proofErr w:type="gramEnd"/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удовлетворять потребность детей в движении;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повышать устойчивость организма к воздействию различных неблагоприятных факторов;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расширять у детей представления и знания о различных видах физических упражнений спортивного характера;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- целенаправленно развивать физические качества (скоростные, </w:t>
      </w:r>
      <w:proofErr w:type="spellStart"/>
      <w:r w:rsidRPr="00965891">
        <w:rPr>
          <w:rFonts w:ascii="Times New Roman" w:eastAsia="Times New Roman" w:hAnsi="Times New Roman" w:cs="Times New Roman"/>
          <w:sz w:val="24"/>
          <w:szCs w:val="24"/>
        </w:rPr>
        <w:t>скоростн</w:t>
      </w: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96589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силовые, силу, гибкость, ловкость и выносливость);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формировать у детей потребность в регулярных занятиях физической культуры.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Выполнение основных движений (ходьба, бег, мягкие прыжки, повороты в обе стороны)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 xml:space="preserve"> - 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основные движения во время игровой активности детей.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>Ходьба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(подгруппами и всей группой, парами, по кругу, взявшись за руки, с изменением темпа, переходом на бег </w:t>
      </w: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Бег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</w:t>
      </w:r>
      <w:proofErr w:type="gramEnd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Бег между двумя шнурами, линиями (расстояние между ними 25-30 см).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>Прыжки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на двух ногах на месте, слегка продвигаясь вперед; прыжки на двух ногах через шнур (линию); через две параллельные линии.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>Ползание, лазанье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(ползание на животе, на четвереньках по прямой</w:t>
      </w:r>
      <w:proofErr w:type="gramStart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по доске, лежащей на полу; по наклонной доске, по гимнастической лестнице).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Упражнения для мышц рук и плечевого пояса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(поднимать, разводить, сгибать, вращать, выпрямлять руки из разных исходных положений одновременно и попеременно; 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 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Упражнения для мышц туловища</w:t>
      </w: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наклоняться вперед, в стороны, назад из различных исходных положений;  лежа на животе прогибаться, приподнимая плечи над полом и разводя руки в стороны).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Упражнения для мышц </w:t>
      </w: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брюшного 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пресса и ног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</w:rPr>
        <w:t xml:space="preserve"> (ходьба  на месте; сгибание левой (правой) ноги в колене (с поддержкой) из исходного положения, стоя, приседание (держась за опору), выставление  ноги  вперед на пятку, шевеление  пальцами ног (сидя).</w:t>
      </w:r>
      <w:proofErr w:type="gramEnd"/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Самостоятельные построения; расчет на «первый-второй»; из построения парами в колонну по одному («цепочкой»).</w:t>
      </w:r>
    </w:p>
    <w:p w:rsidR="00965891" w:rsidRPr="00965891" w:rsidRDefault="00965891" w:rsidP="00965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детей находиться в помещении в облегченной одежде. Обеспечивать  длительность их пребывания на воздухе в соответствии с режимом дня.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с помощью взрослого приводить себя в порядок.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Формировать навык пользования индивидуальными предметами (носовым платком, салфеткой, полотенцем, расческой, горшком).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Во время еды учить детей правильно держать ложку.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965891" w:rsidRPr="00965891" w:rsidRDefault="00965891" w:rsidP="008446F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Формировать представления о значении каждого органа для нормальной жизнедеятельности человека: глазки </w:t>
      </w:r>
      <w:proofErr w:type="gramStart"/>
      <w:r w:rsidRPr="00965891">
        <w:rPr>
          <w:rFonts w:ascii="Times New Roman" w:eastAsia="Calibri" w:hAnsi="Times New Roman" w:cs="Times New Roman"/>
          <w:sz w:val="24"/>
          <w:szCs w:val="24"/>
        </w:rPr>
        <w:t>—с</w:t>
      </w:r>
      <w:proofErr w:type="gramEnd"/>
      <w:r w:rsidRPr="00965891">
        <w:rPr>
          <w:rFonts w:ascii="Times New Roman" w:eastAsia="Calibri" w:hAnsi="Times New Roman" w:cs="Times New Roman"/>
          <w:sz w:val="24"/>
          <w:szCs w:val="24"/>
        </w:rPr>
        <w:t>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 w:rsidR="00965891" w:rsidRPr="00965891" w:rsidRDefault="00965891" w:rsidP="008446F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Воспитывать бережное отношение к своему телу, своему здоровью, здоровью других детей.</w:t>
      </w:r>
    </w:p>
    <w:p w:rsidR="00965891" w:rsidRPr="00965891" w:rsidRDefault="00965891" w:rsidP="008446F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:rsidR="00965891" w:rsidRPr="00965891" w:rsidRDefault="00965891" w:rsidP="008446F3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Формировать потребность </w:t>
      </w:r>
      <w:r w:rsidRPr="009658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</w:t>
      </w:r>
      <w:r w:rsidRPr="00965891">
        <w:rPr>
          <w:rFonts w:ascii="Times New Roman" w:eastAsia="Calibri" w:hAnsi="Times New Roman" w:cs="Times New Roman"/>
          <w:sz w:val="24"/>
          <w:szCs w:val="24"/>
        </w:rPr>
        <w:t>соблюдении навыков гигиены и опрятности в повседневной жизни.</w:t>
      </w:r>
    </w:p>
    <w:p w:rsid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4BF4" w:rsidRDefault="00434BF4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BF4" w:rsidRDefault="00434BF4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BF4" w:rsidRDefault="00434BF4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0A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</w:t>
      </w:r>
      <w:r w:rsidR="00C6280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E482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8050A0">
        <w:rPr>
          <w:rFonts w:ascii="Times New Roman" w:eastAsia="Calibri" w:hAnsi="Times New Roman" w:cs="Times New Roman"/>
          <w:b/>
          <w:sz w:val="24"/>
          <w:szCs w:val="24"/>
        </w:rPr>
        <w:t xml:space="preserve"> Значимые для разработки и реализации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рабочей п</w:t>
      </w:r>
      <w:r w:rsidRPr="008050A0">
        <w:rPr>
          <w:rFonts w:ascii="Times New Roman" w:eastAsia="Calibri" w:hAnsi="Times New Roman" w:cs="Times New Roman"/>
          <w:b/>
          <w:sz w:val="24"/>
          <w:szCs w:val="24"/>
        </w:rPr>
        <w:t>рограммы характеристики</w:t>
      </w:r>
      <w:r w:rsidR="00D16AD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 Участниками образовательного процесса являются:</w:t>
      </w:r>
    </w:p>
    <w:p w:rsidR="008050A0" w:rsidRPr="008050A0" w:rsidRDefault="008050A0" w:rsidP="008446F3">
      <w:pPr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Воспитанники</w:t>
      </w:r>
    </w:p>
    <w:p w:rsidR="008050A0" w:rsidRPr="008050A0" w:rsidRDefault="008050A0" w:rsidP="008446F3">
      <w:pPr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Родители (законные представители)</w:t>
      </w:r>
    </w:p>
    <w:p w:rsidR="008050A0" w:rsidRPr="008050A0" w:rsidRDefault="008050A0" w:rsidP="008446F3">
      <w:pPr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Педагогические  работники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Участники образовательных отношений выступают как субъекты, т.е. активные равноправные участники.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0A0">
        <w:rPr>
          <w:rFonts w:ascii="Times New Roman" w:eastAsia="Calibri" w:hAnsi="Times New Roman" w:cs="Times New Roman"/>
          <w:b/>
          <w:sz w:val="24"/>
          <w:szCs w:val="24"/>
        </w:rPr>
        <w:t xml:space="preserve">          В программе учитываются:</w:t>
      </w:r>
    </w:p>
    <w:p w:rsidR="008050A0" w:rsidRPr="008050A0" w:rsidRDefault="008050A0" w:rsidP="008446F3">
      <w:pPr>
        <w:numPr>
          <w:ilvl w:val="0"/>
          <w:numId w:val="30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образования, индивидуальные потребности отдельных категорий детей, в том числе с ограниченными возможностями здоровья;</w:t>
      </w:r>
    </w:p>
    <w:p w:rsidR="008050A0" w:rsidRPr="008050A0" w:rsidRDefault="008050A0" w:rsidP="008446F3">
      <w:pPr>
        <w:numPr>
          <w:ilvl w:val="0"/>
          <w:numId w:val="30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возможности освоения ребенком Программы на разных этапах ее реализации</w:t>
      </w:r>
    </w:p>
    <w:p w:rsidR="008050A0" w:rsidRPr="008050A0" w:rsidRDefault="008050A0" w:rsidP="008446F3">
      <w:pPr>
        <w:numPr>
          <w:ilvl w:val="0"/>
          <w:numId w:val="30"/>
        </w:numPr>
        <w:spacing w:after="100" w:afterAutospacing="1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0A0">
        <w:rPr>
          <w:rFonts w:ascii="Times New Roman" w:eastAsia="Times New Roman" w:hAnsi="Times New Roman" w:cs="Times New Roman"/>
          <w:sz w:val="24"/>
          <w:szCs w:val="24"/>
        </w:rPr>
        <w:t xml:space="preserve">Основное содержание образовательной работы с детьми базируется на концептуальных основах и задачах воспитания и развития детей, отраженных в следующих образовательных программах: </w:t>
      </w:r>
    </w:p>
    <w:p w:rsidR="008050A0" w:rsidRPr="008050A0" w:rsidRDefault="008050A0" w:rsidP="008446F3">
      <w:pPr>
        <w:numPr>
          <w:ilvl w:val="0"/>
          <w:numId w:val="3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про</w:t>
      </w:r>
      <w:r w:rsidR="00A87E19">
        <w:rPr>
          <w:rFonts w:ascii="Times New Roman" w:eastAsia="Calibri" w:hAnsi="Times New Roman" w:cs="Times New Roman"/>
          <w:sz w:val="24"/>
          <w:szCs w:val="24"/>
        </w:rPr>
        <w:t>грамма детского сада</w:t>
      </w:r>
      <w:r w:rsidR="00434BF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434BF4">
        <w:rPr>
          <w:rFonts w:ascii="Times New Roman" w:eastAsia="Calibri" w:hAnsi="Times New Roman" w:cs="Times New Roman"/>
          <w:sz w:val="24"/>
          <w:szCs w:val="24"/>
        </w:rPr>
        <w:t>Шончалай</w:t>
      </w:r>
      <w:proofErr w:type="spellEnd"/>
      <w:r w:rsidR="00434BF4">
        <w:rPr>
          <w:rFonts w:ascii="Times New Roman" w:eastAsia="Calibri" w:hAnsi="Times New Roman" w:cs="Times New Roman"/>
          <w:sz w:val="24"/>
          <w:szCs w:val="24"/>
        </w:rPr>
        <w:t>» с</w:t>
      </w:r>
      <w:proofErr w:type="gramStart"/>
      <w:r w:rsidR="00434BF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434BF4">
        <w:rPr>
          <w:rFonts w:ascii="Times New Roman" w:eastAsia="Calibri" w:hAnsi="Times New Roman" w:cs="Times New Roman"/>
          <w:sz w:val="24"/>
          <w:szCs w:val="24"/>
        </w:rPr>
        <w:t xml:space="preserve">ызыл-Тайга </w:t>
      </w:r>
      <w:proofErr w:type="spellStart"/>
      <w:r w:rsidR="00434BF4">
        <w:rPr>
          <w:rFonts w:ascii="Times New Roman" w:eastAsia="Calibri" w:hAnsi="Times New Roman" w:cs="Times New Roman"/>
          <w:sz w:val="24"/>
          <w:szCs w:val="24"/>
        </w:rPr>
        <w:t>Сут-Хольского</w:t>
      </w:r>
      <w:proofErr w:type="spellEnd"/>
      <w:r w:rsidR="00434BF4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Тыва.</w:t>
      </w:r>
    </w:p>
    <w:p w:rsidR="008050A0" w:rsidRPr="008050A0" w:rsidRDefault="008050A0" w:rsidP="008446F3">
      <w:pPr>
        <w:numPr>
          <w:ilvl w:val="0"/>
          <w:numId w:val="3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Примерная общеобразовательная программа дошкольного образования «От рождения до школы»</w:t>
      </w:r>
    </w:p>
    <w:p w:rsidR="008050A0" w:rsidRPr="008050A0" w:rsidRDefault="008050A0" w:rsidP="008050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50A0">
        <w:rPr>
          <w:rFonts w:ascii="Times New Roman" w:eastAsia="Calibri" w:hAnsi="Times New Roman" w:cs="Times New Roman"/>
          <w:sz w:val="24"/>
          <w:szCs w:val="24"/>
        </w:rPr>
        <w:t>Группа ориентирована на создание благоприятных условий для полноценного проживания ребенком дошкольного детства, формировании основ базовой культуры личности всестороннего развития ребенка психических   и физических качеств в соответствии с возрастными особенностями,  и индивидуальными особенностями, подготовка к жизни в современном обществе участники образовательного процесса дети 2-3 лет.</w:t>
      </w:r>
      <w:proofErr w:type="gramEnd"/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 Образовательный проце</w:t>
      </w:r>
      <w:proofErr w:type="gramStart"/>
      <w:r w:rsidRPr="008050A0">
        <w:rPr>
          <w:rFonts w:ascii="Times New Roman" w:eastAsia="Calibri" w:hAnsi="Times New Roman" w:cs="Times New Roman"/>
          <w:sz w:val="24"/>
          <w:szCs w:val="24"/>
        </w:rPr>
        <w:t>сс стр</w:t>
      </w:r>
      <w:proofErr w:type="gramEnd"/>
      <w:r w:rsidRPr="008050A0">
        <w:rPr>
          <w:rFonts w:ascii="Times New Roman" w:eastAsia="Calibri" w:hAnsi="Times New Roman" w:cs="Times New Roman"/>
          <w:sz w:val="24"/>
          <w:szCs w:val="24"/>
        </w:rPr>
        <w:t>оится на использовании современных личностно-ориентированных технологий,  направленных на партнёрство, сотрудничество и сотворчество педагога и ребёнка.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Используются   традиционные и инновационные формы работы с детьми (совместная деятельность, развлечения, детское экспериментирование, развивающие игры)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Выбор программ и технологий и приемов педагогической деятельности     осуществляется на основе качественного и количественного уровня развития детей  с учетом срока посещения дошкольного учреждения каждым ребенком группы.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деятельность, осуществляемая в ходе режимных моментов (организация питания, сна), преимущественно направлена на охрану здоровья ребенка, физическое и социально-личностное развитие.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50A0">
        <w:rPr>
          <w:rFonts w:ascii="Times New Roman" w:eastAsia="Calibri" w:hAnsi="Times New Roman" w:cs="Times New Roman"/>
          <w:sz w:val="24"/>
          <w:szCs w:val="24"/>
        </w:rPr>
        <w:t>Непосредственно организованная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деятельность (</w:t>
      </w:r>
      <w:r w:rsidRPr="008050A0">
        <w:rPr>
          <w:rFonts w:ascii="Times New Roman" w:eastAsia="Calibri" w:hAnsi="Times New Roman" w:cs="Times New Roman"/>
          <w:sz w:val="24"/>
          <w:szCs w:val="24"/>
        </w:rPr>
        <w:t>НОД), организуется как совместная интегративная деятельность педагогов с детьми, которая включает различные виды детской деятельности: игру, чтение (восприятие), общение, продуктивную, двигательную, музыкально-художественную, познавательно-исследовательскую и др.)</w:t>
      </w:r>
      <w:proofErr w:type="gramEnd"/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Самостоятельная игровая деятельность детей обеспечивается соответствующей возрасту детей предметно-развивающей среды.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Организация прогулок для детей предусматривает возможность оказания индивидуальной помощи ребенку по физическому, социально-личностному, познавательно-речевому и художественно-эстетическому развитию.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При организации образовательного процесса учтены принципы интеграции образовательных областей в соответствии с возрастными возможностями и особенностями воспитанников. 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lastRenderedPageBreak/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</w:t>
      </w:r>
    </w:p>
    <w:p w:rsidR="00D16AD3" w:rsidRPr="00D16AD3" w:rsidRDefault="00D16AD3" w:rsidP="00D16AD3">
      <w:pPr>
        <w:spacing w:after="0" w:line="240" w:lineRule="auto"/>
        <w:ind w:left="72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AD3">
        <w:rPr>
          <w:rFonts w:ascii="Times New Roman" w:eastAsia="Calibri" w:hAnsi="Times New Roman" w:cs="Times New Roman"/>
          <w:b/>
          <w:sz w:val="24"/>
          <w:szCs w:val="24"/>
        </w:rPr>
        <w:t>Особенности организации образовательного процесса:</w:t>
      </w:r>
    </w:p>
    <w:p w:rsidR="00D16AD3" w:rsidRPr="00D16AD3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AD3">
        <w:rPr>
          <w:rFonts w:ascii="Times New Roman" w:eastAsia="Calibri" w:hAnsi="Times New Roman" w:cs="Times New Roman"/>
          <w:sz w:val="24"/>
          <w:szCs w:val="24"/>
        </w:rPr>
        <w:t>Образовательный процесс осуществляется на русском языке, в соответствии с направлениями развития ребёнка</w:t>
      </w:r>
      <w:proofErr w:type="gramStart"/>
      <w:r w:rsidRPr="00D16AD3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D16AD3">
        <w:rPr>
          <w:rFonts w:ascii="Times New Roman" w:eastAsia="Calibri" w:hAnsi="Times New Roman" w:cs="Times New Roman"/>
          <w:sz w:val="24"/>
          <w:szCs w:val="24"/>
        </w:rPr>
        <w:t xml:space="preserve">   Программа  обеспечивает развитие    личности детей в различных видах общения  и деятельности с учётом их возрастных индивидуальных, психологических и физиологических особенностей.</w:t>
      </w:r>
    </w:p>
    <w:p w:rsidR="00D16AD3" w:rsidRPr="00D16AD3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AD3">
        <w:rPr>
          <w:rFonts w:ascii="Times New Roman" w:eastAsia="Calibri" w:hAnsi="Times New Roman" w:cs="Times New Roman"/>
          <w:sz w:val="24"/>
          <w:szCs w:val="24"/>
        </w:rPr>
        <w:t xml:space="preserve">  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</w:t>
      </w:r>
    </w:p>
    <w:p w:rsidR="00D16AD3" w:rsidRPr="00D16AD3" w:rsidRDefault="00D16AD3" w:rsidP="00D16A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Раннее детство – период развития ребенка от 1 года до 3 лет. В период с 1 года до 3 лет изменяется социальная ситуация развития и ведущая деятельность детей. Ведущим видом деятельности ребенка раннего возраста становится – предметная, а ситуативно-деловое общение </w:t>
      </w:r>
      <w:proofErr w:type="gramStart"/>
      <w:r w:rsidRPr="00D16AD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 взрослым становится формой и средством организации этой предметной деятельности, в которой ребенок осваивает общественно-выбранные способы действия с предметами. Взрослый становится не просто «источником предметов» и помощником в манипуляциях ребенка, но участником его деятельности и образцом для подражания.</w:t>
      </w:r>
    </w:p>
    <w:p w:rsidR="00BE482E" w:rsidRDefault="00BE482E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6AD3" w:rsidRPr="008050A0" w:rsidRDefault="00D16AD3" w:rsidP="00217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0A0">
        <w:rPr>
          <w:rFonts w:ascii="Times New Roman" w:eastAsia="Calibri" w:hAnsi="Times New Roman" w:cs="Times New Roman"/>
          <w:b/>
          <w:sz w:val="24"/>
          <w:szCs w:val="24"/>
        </w:rPr>
        <w:t>Национально-культурные особенности.</w:t>
      </w:r>
    </w:p>
    <w:p w:rsidR="00D16AD3" w:rsidRPr="008050A0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Поликультурное воспитание дошкольников строится на основе изучения национальных традиций семей воспитанников. </w:t>
      </w:r>
    </w:p>
    <w:p w:rsidR="00D16AD3" w:rsidRPr="008050A0" w:rsidRDefault="00D16AD3" w:rsidP="00907AC4">
      <w:pPr>
        <w:spacing w:after="0" w:line="240" w:lineRule="auto"/>
        <w:ind w:firstLine="1134"/>
        <w:rPr>
          <w:rFonts w:ascii="Times New Roman" w:eastAsia="Calibri" w:hAnsi="Times New Roman" w:cs="Times New Roman"/>
          <w:b/>
          <w:sz w:val="24"/>
          <w:szCs w:val="24"/>
        </w:rPr>
      </w:pPr>
      <w:r w:rsidRPr="008050A0">
        <w:rPr>
          <w:rFonts w:ascii="Times New Roman" w:eastAsia="Calibri" w:hAnsi="Times New Roman" w:cs="Times New Roman"/>
          <w:b/>
          <w:sz w:val="24"/>
          <w:szCs w:val="24"/>
        </w:rPr>
        <w:t>Климатические особенности</w:t>
      </w:r>
    </w:p>
    <w:p w:rsidR="00D16AD3" w:rsidRPr="008050A0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Климатические условия  имеют свои особенности: недостаточное количество солнечных дней и повышенная влажность воздуха. Исходя из этого, в образовательный проце</w:t>
      </w:r>
      <w:proofErr w:type="gramStart"/>
      <w:r w:rsidRPr="008050A0">
        <w:rPr>
          <w:rFonts w:ascii="Times New Roman" w:eastAsia="Calibri" w:hAnsi="Times New Roman" w:cs="Times New Roman"/>
          <w:sz w:val="24"/>
          <w:szCs w:val="24"/>
        </w:rPr>
        <w:t>сс  вкл</w:t>
      </w:r>
      <w:proofErr w:type="gramEnd"/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ючены мероприятия, направленные на оздоровление детей и предупреждение утомляемости. В дни каникул создаются оптимальные условия для самостоятельной двигательной, игровой, продуктивной и музыкально-художественной деятельности детей, проводятся музыкальные и физкультурные досуги. </w:t>
      </w:r>
    </w:p>
    <w:p w:rsidR="00D16AD3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В холодное время года корректируется пребывание детей на открытом воздухе. В теплое время –  жизнедеятельность детей, преимущественно, организуется на открытом воздухе. </w:t>
      </w:r>
    </w:p>
    <w:p w:rsidR="00BE482E" w:rsidRPr="00BE482E" w:rsidRDefault="00C62801" w:rsidP="00907A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1.7</w:t>
      </w:r>
      <w:r w:rsidR="00BE482E" w:rsidRPr="00907A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Адаптационный период.</w:t>
      </w:r>
    </w:p>
    <w:p w:rsidR="00BE482E" w:rsidRPr="00BE482E" w:rsidRDefault="00BE482E" w:rsidP="00BE48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sz w:val="24"/>
          <w:szCs w:val="24"/>
        </w:rPr>
        <w:tab/>
      </w: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создание благоприятных условий социальной адаптации ребенка в условиях дошкольного учреждения, способствующие повышению его адаптационных возможностей, необходимых для дальнейшего развития.</w:t>
      </w:r>
    </w:p>
    <w:p w:rsidR="00BE482E" w:rsidRPr="00BE482E" w:rsidRDefault="00BE482E" w:rsidP="00BE48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Эта цель реализуется в процессе решения следующих задач: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и укреплять здоровье детей в изменившихся условиях.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родителям практическую и консультативную помощь и убедить их в необходимости воспитания ребенка с учетом возрастных закономерностей развития и индивидуальных особенностей.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единый стиль воспитания и общения с ребенком в семье и ДОУ.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Окружить ребенка душевным теплом, заботой и лаской для установления доверительных отношений с сотрудниками ДОУ.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82E" w:rsidRPr="00BE482E" w:rsidRDefault="00BE482E" w:rsidP="00BE48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48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Диагностика степени адаптации детей раннего возраста к детскому саду </w:t>
      </w:r>
    </w:p>
    <w:p w:rsidR="00BE482E" w:rsidRPr="00BE482E" w:rsidRDefault="00BE482E" w:rsidP="00BE482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48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E4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целью эффективного </w:t>
      </w:r>
      <w:proofErr w:type="spellStart"/>
      <w:r w:rsidRPr="00BE482E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медико-психолого-педагогического</w:t>
      </w:r>
      <w:proofErr w:type="spellEnd"/>
      <w:r w:rsidRPr="00BE4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сопровождения ребенка в период привыкания к новому коллективу необходимо выявить степень его адаптации. Для этого нами в начальной стадии эксперимента использовались критерии адаптации, разработанные институтом педиатрии.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224"/>
      </w:tblGrid>
      <w:tr w:rsidR="00BE482E" w:rsidRPr="00BE482E" w:rsidTr="00BE482E">
        <w:trPr>
          <w:trHeight w:val="4112"/>
        </w:trPr>
        <w:tc>
          <w:tcPr>
            <w:tcW w:w="724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Легкая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степень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адаптации</w:t>
            </w:r>
          </w:p>
        </w:tc>
        <w:tc>
          <w:tcPr>
            <w:tcW w:w="4276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20-му дню пребывания у ребенка: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Нормализуется сон.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Нормально начинает есть.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Настроение бодрое, заинтересованное в сочетании с утренним плачем.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Отношения с близкими взрослыми не нарушаются.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Ребенок поддается ритуалам прощания.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Быстро отвлекается.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Его интересуют другие взрослые.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 детям может быть безразличным или заинтересованным.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Интерес к окружающему восстанавливается в течение 2-х недель при участии взрослых.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Речь затормаживается, но ребенок может откликаться и выполнить указания взрослого.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 концу  1-го месяца восстанавливается речь.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Заболеваемость не более 1-го раза сроком не более 10 дней, без осложнений.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Вес без изменений.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Признаки невротических реакций и изменения в деятельности вегетативной нервной системы отсутствуют.</w:t>
            </w:r>
          </w:p>
        </w:tc>
      </w:tr>
      <w:tr w:rsidR="00BE482E" w:rsidRPr="00BE482E" w:rsidTr="00BE482E">
        <w:tc>
          <w:tcPr>
            <w:tcW w:w="724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Средняя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степень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адаптации</w:t>
            </w:r>
          </w:p>
        </w:tc>
        <w:tc>
          <w:tcPr>
            <w:tcW w:w="4276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Нарушения в общем состоянии выражены ярче и продолжительнее.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Сон восстанавливается лишь через 20-40 дней, качество сна страдает.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Аппетит восстанавливается через 20-40 дней.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Настроение неустойчивое в течение месяца.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Плаксивость в течение всего дня.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Поведенческие реакции восстанавливаются к 30-му дню.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Отношение к </w:t>
            </w:r>
            <w:proofErr w:type="gramStart"/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близким</w:t>
            </w:r>
            <w:proofErr w:type="gramEnd"/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эмоционально возбуждающее (крик, плач при расставании, встрече).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 детям безразличное, но может быть заинтересованным.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Речь либо не используется, либо речевая активность замедляется.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игре не использует приобретенные навыки. Игра ситуативная.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Отношение </w:t>
            </w:r>
            <w:proofErr w:type="gramStart"/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</w:t>
            </w:r>
            <w:proofErr w:type="gramEnd"/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взрослым избирательное.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Заболеваемость до 2-х раз сроком не более 10 дней, без осложнений.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Вес не изменяется, несколько снижается.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Появляются признаки невротических реакций, избирательность в отношении </w:t>
            </w:r>
            <w:proofErr w:type="gramStart"/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</w:t>
            </w:r>
            <w:proofErr w:type="gramEnd"/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взрослыми и детьми.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Общение только в определенных условиях.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Изменения вегетативной нервной системы: бледность, потливость, тени под глазами, пылающие щеки, шелушение кожи (диатез) в течение 1,5 – 2 недель.</w:t>
            </w:r>
          </w:p>
        </w:tc>
      </w:tr>
      <w:tr w:rsidR="00BE482E" w:rsidRPr="00BE482E" w:rsidTr="00BE482E">
        <w:tc>
          <w:tcPr>
            <w:tcW w:w="724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Тяжелая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степень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адаптации</w:t>
            </w:r>
          </w:p>
        </w:tc>
        <w:tc>
          <w:tcPr>
            <w:tcW w:w="4276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Ребенок плохо засыпает.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Сон короткий.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Вскрикивает, плачет во сне.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Просыпается со слезами.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Аппетит снижается сильно, надолго.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Может </w:t>
            </w:r>
            <w:proofErr w:type="gramStart"/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быть</w:t>
            </w:r>
            <w:proofErr w:type="gramEnd"/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стойкий  отказ от еды.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Невротическая рвота.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Функциональные нарушения стула.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Бесконтрольный стул.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Настроение безучастное.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Ребенок долго и длительно плачет.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 60-му  дню нормализуются поведенческие реакции.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Отношения с </w:t>
            </w:r>
            <w:proofErr w:type="gramStart"/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близкими</w:t>
            </w:r>
            <w:proofErr w:type="gramEnd"/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эмоционально-возбужденные, лишенные </w:t>
            </w: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практического взаимодействия.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 детям: избегает, сторонится, проявляет агрессию.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Отказывается от участия в деятельности.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Речью не пользуется или имеется задержка речевого развития (ЗРР) на 2-3 периода.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Игра ситуативная, кратковременная.</w:t>
            </w:r>
          </w:p>
        </w:tc>
      </w:tr>
    </w:tbl>
    <w:p w:rsidR="00D16AD3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AD3" w:rsidRPr="008050A0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891" w:rsidRPr="00D16AD3" w:rsidRDefault="00D16AD3" w:rsidP="00D1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AD3">
        <w:rPr>
          <w:rFonts w:ascii="Times New Roman" w:hAnsi="Times New Roman" w:cs="Times New Roman"/>
          <w:b/>
          <w:sz w:val="24"/>
          <w:szCs w:val="24"/>
        </w:rPr>
        <w:t>1.</w:t>
      </w:r>
      <w:r w:rsidR="00C62801">
        <w:rPr>
          <w:rFonts w:ascii="Times New Roman" w:hAnsi="Times New Roman" w:cs="Times New Roman"/>
          <w:b/>
          <w:sz w:val="24"/>
          <w:szCs w:val="24"/>
        </w:rPr>
        <w:t>8</w:t>
      </w:r>
      <w:r w:rsidR="00BE482E">
        <w:rPr>
          <w:rFonts w:ascii="Times New Roman" w:hAnsi="Times New Roman" w:cs="Times New Roman"/>
          <w:b/>
          <w:sz w:val="24"/>
          <w:szCs w:val="24"/>
        </w:rPr>
        <w:t>.</w:t>
      </w:r>
      <w:r w:rsidRPr="00D16AD3">
        <w:rPr>
          <w:rFonts w:ascii="Times New Roman" w:hAnsi="Times New Roman" w:cs="Times New Roman"/>
          <w:b/>
          <w:sz w:val="24"/>
          <w:szCs w:val="24"/>
        </w:rPr>
        <w:t xml:space="preserve"> Возрастные и индивидуальные особенности контингента детей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16AD3" w:rsidRPr="00D16AD3" w:rsidRDefault="00D16AD3" w:rsidP="00D16AD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b/>
          <w:sz w:val="24"/>
          <w:szCs w:val="24"/>
        </w:rPr>
        <w:t>Возрастные особенности детей 2-х – 3-х лет.</w:t>
      </w:r>
    </w:p>
    <w:p w:rsidR="00D16AD3" w:rsidRPr="00D16AD3" w:rsidRDefault="00D16AD3" w:rsidP="00D16A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образца, регулирующего собственную активность ребенка.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В ходе совместной </w:t>
      </w:r>
      <w:proofErr w:type="gramStart"/>
      <w:r w:rsidRPr="00D16AD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 взрослыми предметной деятельности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продолжает развиваться понимание речи.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который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>начинает понимать не только инструкцию, но и рассказ взрослых.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1A1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в разговоре </w:t>
      </w:r>
      <w:proofErr w:type="gramStart"/>
      <w:r w:rsidRPr="00D16AD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 взрослым используют практически все части речи. Активный словарь достигает примерно 1000-1500 слов. К концу третьего года жизни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речь становится средством общения ребенка со сверстниками.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В этом возрасте у детей формируются новые виды деятельности: игра, рисование, конструирование.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Игра носит процессуальный характер, главное в ней — действия, которые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совершаются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с игровыми предметами, приближенными к реальности.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В середине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третьего года жизни появляются действия с предметами заместителями.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Появление собственно изобразительной деятельности обусловлено тем, что ребенок уже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способен сформулировать намерение изобразить какой либо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предмет. Типичным является изображение человека в виде «</w:t>
      </w:r>
      <w:proofErr w:type="spellStart"/>
      <w:r w:rsidRPr="00D16AD3">
        <w:rPr>
          <w:rFonts w:ascii="Times New Roman" w:eastAsia="Times New Roman" w:hAnsi="Times New Roman" w:cs="Times New Roman"/>
          <w:sz w:val="24"/>
          <w:szCs w:val="24"/>
        </w:rPr>
        <w:t>головонога</w:t>
      </w:r>
      <w:proofErr w:type="spellEnd"/>
      <w:r w:rsidRPr="00D16AD3">
        <w:rPr>
          <w:rFonts w:ascii="Times New Roman" w:eastAsia="Times New Roman" w:hAnsi="Times New Roman" w:cs="Times New Roman"/>
          <w:sz w:val="24"/>
          <w:szCs w:val="24"/>
        </w:rPr>
        <w:t>» — окружности и отходящих от нее линий.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907AC4" w:rsidRDefault="00D16AD3" w:rsidP="001A1AA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Совершенствуется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слуховое восприятие, прежде всего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фонематический слух.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spellStart"/>
      <w:r w:rsidRPr="00D16AD3">
        <w:rPr>
          <w:rFonts w:ascii="Times New Roman" w:eastAsia="Times New Roman" w:hAnsi="Times New Roman" w:cs="Times New Roman"/>
          <w:sz w:val="24"/>
          <w:szCs w:val="24"/>
        </w:rPr>
        <w:t>тремгодам</w:t>
      </w:r>
      <w:proofErr w:type="spellEnd"/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 дети воспринимают все звуки родного языка, но произносят их с большими искажениями. Основной формой мышления становится </w:t>
      </w:r>
      <w:proofErr w:type="gramStart"/>
      <w:r w:rsidRPr="00D16AD3">
        <w:rPr>
          <w:rFonts w:ascii="Times New Roman" w:eastAsia="Times New Roman" w:hAnsi="Times New Roman" w:cs="Times New Roman"/>
          <w:sz w:val="24"/>
          <w:szCs w:val="24"/>
        </w:rPr>
        <w:t>наглядно-действенная</w:t>
      </w:r>
      <w:proofErr w:type="gramEnd"/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начинает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складываться и произвольность поведения.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 w:rsidRPr="00D16A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D16AD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 взрослым и др. Кризис может продолжаться от нескольких месяцев до двух лет.</w:t>
      </w:r>
    </w:p>
    <w:p w:rsidR="001A1AAE" w:rsidRPr="001A1AAE" w:rsidRDefault="001A1AAE" w:rsidP="001A1AA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AC4" w:rsidRPr="00BB66C0" w:rsidRDefault="00907AC4" w:rsidP="00BA0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AC4" w:rsidRPr="00BB66C0" w:rsidRDefault="00907AC4" w:rsidP="00BA0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Pr="001A1AAE" w:rsidRDefault="00BB7953" w:rsidP="001A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AA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801" w:rsidRPr="001A1AAE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1A1AA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A1AAE">
        <w:rPr>
          <w:rFonts w:ascii="Times New Roman" w:hAnsi="Times New Roman" w:cs="Times New Roman"/>
          <w:b/>
          <w:iCs/>
          <w:sz w:val="28"/>
          <w:szCs w:val="28"/>
        </w:rPr>
        <w:t xml:space="preserve">Планируемые результаты освоения Программы </w:t>
      </w:r>
      <w:r w:rsidRPr="001A1AAE">
        <w:rPr>
          <w:rFonts w:ascii="Times New Roman" w:hAnsi="Times New Roman" w:cs="Times New Roman"/>
          <w:b/>
          <w:sz w:val="28"/>
          <w:szCs w:val="28"/>
        </w:rPr>
        <w:t>(в виде целевых ориентиров)</w:t>
      </w:r>
    </w:p>
    <w:p w:rsid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AC4" w:rsidRPr="00907AC4" w:rsidRDefault="00907AC4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ОБРАЗОВАНИЯ В РАННЕМ ВОЗРАСТЕ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</w:t>
      </w:r>
      <w:proofErr w:type="gramStart"/>
      <w:r w:rsidRPr="00BB795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 ребенок должен рассматриваться не как «объект» наблюдения, а как развивающаяся личность, на развитие которой может благотворно повлиять взрослый 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проводится  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 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Специфика дошкольного детства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образования.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i/>
          <w:sz w:val="24"/>
          <w:szCs w:val="24"/>
        </w:rPr>
        <w:t>Целевые ориентиры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-не подлежат непосредственной оценке;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-не являются непосредственным основанием оценки как итогового, так и промежуточного уровня развития детей;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-не являются основанием для их формального сравнения с реальными достижениями детей;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-не являются основой объективной оценки </w:t>
      </w:r>
      <w:proofErr w:type="gramStart"/>
      <w:r w:rsidRPr="00BB7953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proofErr w:type="gramEnd"/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детей;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-не являются непосредственным основанием при оценке качества образования.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Целевые ориентиры выступают основаниями преемственности дошкольного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и начального общего образования.</w:t>
      </w:r>
    </w:p>
    <w:p w:rsidR="00BB7953" w:rsidRPr="00BB7953" w:rsidRDefault="00BB7953" w:rsidP="00692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образования в раннем возрасте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Ребенок интересуется окружающими предметами и активно действует с ними; эмоционально вовлечен в действия с игрушками и другими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предметами, стремится проявлять настойчивость в достижении результата своих действий.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lastRenderedPageBreak/>
        <w:t>• Использует специфические, культурно фиксированные предметные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игровом поведении; проявляет навыки опрятности.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отрицательное отношение к грубости, жадности.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Соблюдает правила элементарной вежливости (самостоятельно или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по напоминанию говорит «спасибо», «здравствуйте», «до свидания»</w:t>
      </w:r>
      <w:proofErr w:type="gramStart"/>
      <w:r w:rsidRPr="00BB7953"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 w:rsidRPr="00BB7953">
        <w:rPr>
          <w:rFonts w:ascii="Times New Roman" w:eastAsia="Times New Roman" w:hAnsi="Times New Roman" w:cs="Times New Roman"/>
          <w:sz w:val="24"/>
          <w:szCs w:val="24"/>
        </w:rPr>
        <w:t>спокойной ночи» (в семье, в группе); имеет первичные представления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об элементарных правилах поведения в детском саду, дома, на улице и</w:t>
      </w:r>
    </w:p>
    <w:p w:rsidR="00BB7953" w:rsidRPr="00BB7953" w:rsidRDefault="00BB7953" w:rsidP="00BB7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старается соблюдать их.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Владеет активной речью, включенной в общение; может обращаться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с вопросами и просьбами, понимает речь взрослых; знает названия окружающих предметов и игрушек. Речь становится полноценным средством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общения с другими детьми.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• Стремится к общению </w:t>
      </w:r>
      <w:proofErr w:type="gramStart"/>
      <w:r w:rsidRPr="00BB795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действия взрослого. Эмоционально откликается на игру, предложенную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взрослым, принимает игровую задачу.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сверстникам; наблюдает за их действиями и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подражает им. Умеет играть рядом со сверстниками, не мешая им. Проявляет интерес к совместным играм небольшими группами.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окружающему миру природы, с интересом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участвует в сезонных наблюдениях.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стихам, песням и сказкам, рассматриванию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картинок, стремится двигаться под музыку; эмоционально откликается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на различные произведения культуры и искусства.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С пониманием следит за действиями героев кукольного театра;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проявляет желание участвовать в театрализованных и сюжетно-ролевых играх.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продуктивной деятельности (рисование, лепка,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конструирование, аппликация).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У ребенка развита крупная моторика, он стремится осваивать различные виды движений (бег, лазанье, перешагивание и пр.). С интересом</w:t>
      </w:r>
      <w:r w:rsidR="00BB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участвует в подвижных играх с простым содержанием, </w:t>
      </w:r>
      <w:proofErr w:type="gramStart"/>
      <w:r w:rsidRPr="00BB7953">
        <w:rPr>
          <w:rFonts w:ascii="Times New Roman" w:eastAsia="Times New Roman" w:hAnsi="Times New Roman" w:cs="Times New Roman"/>
          <w:sz w:val="24"/>
          <w:szCs w:val="24"/>
        </w:rPr>
        <w:t>несложными</w:t>
      </w:r>
      <w:proofErr w:type="gramEnd"/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 движения.</w:t>
      </w:r>
    </w:p>
    <w:p w:rsidR="00BA05A0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P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как ориентиры  освоения  воспитанниками</w:t>
      </w: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образовательной программы  дошкольного образования. </w:t>
      </w: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(формируемая  часть</w:t>
      </w:r>
      <w:proofErr w:type="gramStart"/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)к</w:t>
      </w:r>
      <w:proofErr w:type="gramEnd"/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 xml:space="preserve"> 3 года</w:t>
      </w:r>
    </w:p>
    <w:p w:rsidR="00BA05A0" w:rsidRPr="00BB7953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3193"/>
        <w:gridCol w:w="6661"/>
      </w:tblGrid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Динамика освоения целевых ориентиров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Р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желание играть в подвижные игры с простым содержанием, несложными движениями.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2.И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нтересуется окружающими предметами и активно действует с ними; эмоционально </w:t>
            </w:r>
            <w:proofErr w:type="gramStart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</w:t>
            </w:r>
            <w:proofErr w:type="gramEnd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действия с игрушками и другими предметами,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стремится проявлять настойчивость в достижении результата своих действий;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Принимает участие в играх (подвижных, театрализованных, сюжетно-ролевых),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игровым действиям сверстников.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окружающему миру природы, участвует в сезонных наблюдениях.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Принимает активное участие в продуктивной деятельности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(рисование, лепка, конструирование).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3.О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культуры и искусства;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положительные эмоции в процессе самостоятельной двигательной деятельности.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эмоциональную отзывчивость на доступные возрасту литературн</w:t>
            </w:r>
            <w:proofErr w:type="gramStart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художественные произведения (</w:t>
            </w:r>
            <w:proofErr w:type="spellStart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, песенки, сказки, стихотворения).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 и заинтересованно следит за развитием действия в играх </w:t>
            </w:r>
            <w:proofErr w:type="gramStart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раматизациях и кукольных спектаклях, созданных силами взрослых и старших детей.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hd w:val="clear" w:color="auto" w:fill="FFFFFF"/>
              <w:spacing w:after="0" w:line="240" w:lineRule="auto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4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Стремится к общению </w:t>
            </w:r>
            <w:proofErr w:type="gramStart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по просьбе взрослого или по собственной инициативе расска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зать об изображенном на картинке, об игрушке, о событии из личного опыта.</w:t>
            </w:r>
            <w:proofErr w:type="gramEnd"/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становится полноценным средством общения с другими детьми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5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или после напоминания взрослого соблюдает элемен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тарные правила поведения во время еды, умывания.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ночи» (в семье, в группе).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отрицательное отношение к грубости, жадности.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B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по словесному указанию взрослого находить предметы по назва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нию, цвету, размеру.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на простейшие вопросы («Кто?», «Что?», «Что делает?»...).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простейшие поручения взрослого.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  <w:t xml:space="preserve">Проявляет интерес к книгам, к рассматриванию иллюстраций. 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7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сверстникам; наблюдает за их действиями и подражает им;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ребенка сформированы умения и навыки, необходимые для осущест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вления различных видов детской деятельности.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«Физическое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самостоятельно одеваться и раздеваться в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определенной последо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вательности.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навыки опрятности (замечает непорядок в одежде, устраня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 его при небольшой помощи взрослых).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ком).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самостоятельно есть.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выполнять ходьбу и бег, не наталкиваясь на других детей.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прыгать на двух ногах на месте, с продвижением вперед и т.д.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брать, держать, переносить, класть, бросать, катать мяч.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ползать, подлезать под натянутую веревку, перелезать через брев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но, лежащее на полу.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«Социально-коммуникативное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играть рядом, не мешая другим детям, подражать действиям сверстника.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откликается на игру, предложенную взрослым, подража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 его действиям, принимает игровую задачу.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выполняет игровые действия с предметами, осущест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вляет перенос действий с объекта на объект.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в игре замещение недостающего предмета.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Общается в диалоге с воспитателем.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 самостоятельной игре сопровождает свои действия речью.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 за действиями героев кукольного театра.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простейшие трудовые действия (с помощью педагога).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 за трудовыми процессами воспитателя в уголке природы.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элементарные правила поведения в детском саду.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элементарные правила взаимодействия с растениями и жи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вотными.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элементарные представления о правилах дорожного движения.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«Познавательное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Может образовать группу из однородных предметов.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один и много предметов.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большие и маленькие предметы, называет их размер.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Узнает шар и куб.  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и называет пред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меты ближайшего окружения.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имена членов своей семьи и воспитателей.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Узнает и называет некоторых домашних и диких животных, их детенышей.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некоторые овощи, фрукты (1-2 вида).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некоторые деревья ближайшего окружения (1-2 вида).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элементарные представления о природных сезонных явлениях.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«Речевое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Сопровождает речью игровые и бытовые действия.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Слушает небольшие рассказы без наглядного сопровождения.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Слушает доступные по содержанию стихи, сказки, рассказы. При пов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торном чтении проговаривает слова, небольшие фразы.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иллюстрации в знакомых книгах с помощью педагога.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«Художественно-эстетическое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Знает, что карандашами, фломастерами, красками и кистью можно ри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совать.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красный, синий, зеленый, желтый, белый, черный цвета.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</w:t>
            </w:r>
            <w:proofErr w:type="gramStart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прижимая</w:t>
            </w:r>
            <w:proofErr w:type="gramEnd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друг к другу.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Лепит несложные предметы; аккуратно пользуется глиной.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основные формы деталей строительного материала.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взрослого сооружает разнообразные постройки, используя большинство форм.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Разворачивает игру вокруг собственной постройки.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Узнает знакомые мелодии и различает высоту звуков (высокий — низкий).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воспитателем подпевает в песне музыкальные фразы.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выполнять движения: притопывать ногой, хлопать в ладоши, по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ворачивать кисти рук.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Называет музыкальные инструменты: погремушки, бубен. </w:t>
            </w:r>
            <w:proofErr w:type="spellStart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детских ударных музыкальных инструментах народные мелодии.</w:t>
            </w:r>
          </w:p>
        </w:tc>
      </w:tr>
    </w:tbl>
    <w:p w:rsidR="00BA05A0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5A0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Содержательный раздел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</w:t>
      </w:r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Планирование работы в адаптационный период 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правильно спланированной работы зависит успешность адаптации детей к новым условиям детского сада. </w:t>
      </w:r>
      <w:proofErr w:type="gramStart"/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планировании работы участвуют: заведующая, заместитель заведующего (педагог, старший воспитатель), педагог-психолог, врач-педиатр, медсестра.</w:t>
      </w:r>
      <w:proofErr w:type="gramEnd"/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Каждый участник вносит свой план действий, который важен в работе в </w:t>
      </w:r>
      <w:proofErr w:type="gramStart"/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</w:t>
      </w:r>
      <w:proofErr w:type="gramEnd"/>
      <w:r w:rsidR="00BB66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адаптационный и адаптационный периоды. Поэтому необходимо выделить четыре основные службы, обеспечивающие сопровождение ребенка и его семьи в период адаптации: административная, которая отвечает за работу с педагогами и родителями; психологическая, педагогическая, медицинская осуществляют работу в трех направлениях – с воспитателями, детьми и родителями. Тесное содружество четырех служб несёт положительный результат не только в адаптационный период, но и в дальнейшей работе, которая обеспечивает благополучие взаимоотношений между дошкольным учреждением и семьями воспитанников.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Прием детей в ДОУ необходимо проводить по подвижному графику. Это обеспечивает индивидуальный подход к каждому малышу и возможность семье выбрать удобное время для посещения детского сада. </w:t>
      </w:r>
      <w:proofErr w:type="gramStart"/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первые</w:t>
      </w:r>
      <w:proofErr w:type="gramEnd"/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дни ребенок не должен пребывать в группе более 2-3 часов в период бодрствования (прогулки или игры) с 8.00 - 9.00 до 10-11.00 часов. 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Постепенно время пребывания ребенка в группе увеличивается. Прием  детей осуществляется в зависимости от их возраста, индивидуальных особенностей и сроков комплектования группы. Если группа детей раннего возраста уже начала посещать детский сад, то прием вновь поступающих детей проводится по следующей схеме:</w:t>
      </w:r>
    </w:p>
    <w:p w:rsidR="008D4398" w:rsidRPr="008D4398" w:rsidRDefault="008D4398" w:rsidP="008D43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4398" w:rsidRPr="008D4398" w:rsidRDefault="008D4398" w:rsidP="008D43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C628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</w:t>
      </w:r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.Учебный план в адаптационный период.</w:t>
      </w:r>
    </w:p>
    <w:p w:rsidR="008D4398" w:rsidRPr="008D4398" w:rsidRDefault="008D4398" w:rsidP="008D43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4398" w:rsidRPr="008D4398" w:rsidRDefault="008D4398" w:rsidP="006924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Календарный план </w:t>
      </w:r>
      <w:proofErr w:type="spellStart"/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воспитательн</w:t>
      </w:r>
      <w:proofErr w:type="gramStart"/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proofErr w:type="spellEnd"/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proofErr w:type="gramEnd"/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образовательной работы с детьми раннего возраста в период адаптации к детскому саду </w:t>
      </w:r>
    </w:p>
    <w:p w:rsidR="008D4398" w:rsidRPr="008D4398" w:rsidRDefault="008D4398" w:rsidP="008D4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адаптационный период воспитателям приходится работать в сложном режиме, так как дети пришли в детский сад впервые, и им необходимо  уделять много  заботы, внимания и любви. Чтобы каждый ребенок чувствовал защиту и заботу со стороны взрослого, важно больше времени проводить с  детьми.  Если малыш не получит того, что он хочет - теплоты, любви, заботы, то у ребенка появится </w:t>
      </w:r>
      <w:proofErr w:type="spellStart"/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психоэмоциональное</w:t>
      </w:r>
      <w:proofErr w:type="spellEnd"/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напряжение, и он будет переживать, тосковать, плакать, звать свою маму.</w:t>
      </w:r>
    </w:p>
    <w:p w:rsidR="008D4398" w:rsidRPr="008D4398" w:rsidRDefault="008D4398" w:rsidP="008D4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Заранее разработанный в виде таблицы на каждый день настоящий календарный план поможет  больше внимания уделять детям раннего возраста в сложный для малышей период.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D43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Задачи</w:t>
      </w:r>
      <w:r w:rsidRPr="008D439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Снятие у детей раннего возраста </w:t>
      </w:r>
      <w:proofErr w:type="spellStart"/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психоэмоционального</w:t>
      </w:r>
      <w:proofErr w:type="spellEnd"/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напряжения, нормализация мышечного тонуса, улучшения настроения.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2. Укрепить эмоциональные контакты между детьми и взрослыми в период адаптации.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3. Развивать доверие и взаимопонимание между детьми и взрослыми.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Этот календарный план рекомендован только на адаптационный период. В нем  описаны игры разной тематики, содержания, подвижности. Они проводятся в совместной деятельности воспитателя с детьми (игры проводятся  с одним, с двумя, с небольшой подгруппой детей, в зависимости от разных причин). Предлагается  несколько названий игр, но не обязательно строго соблюдать последовательность и перечень игр, ниже можно добавить свои игры. Те игры, которые были проведены,  отмечаются «галочкой». Картотеку можно дополнять. </w:t>
      </w:r>
    </w:p>
    <w:p w:rsidR="008D4398" w:rsidRPr="008D4398" w:rsidRDefault="008D4398" w:rsidP="008D43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sectPr w:rsidR="008D4398" w:rsidRPr="008D4398" w:rsidSect="00156C4D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318" w:tblpY="-60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2"/>
        <w:gridCol w:w="1511"/>
        <w:gridCol w:w="4487"/>
      </w:tblGrid>
      <w:tr w:rsidR="008D4398" w:rsidRPr="008D4398" w:rsidTr="008D4398">
        <w:tc>
          <w:tcPr>
            <w:tcW w:w="5000" w:type="pct"/>
            <w:gridSpan w:val="3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1 неделя</w:t>
            </w:r>
          </w:p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«Здравствуй, малыш! Я  хочу с тобой познакомиться!»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 (совместная деятельность 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271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«Зайка хочет с тобой познакомиться»                                                                      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«Зайка, зайка, попляши, у зайки ножки хороши»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 мяч» (дети подходят к воспитателю и берут мяч и бросают его)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«Где же, где же наши ручки»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«Посмотри, как летит воздушный шарик»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 малыша на качелях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Музыкальная игра «Колыбельная зайчонка» </w:t>
            </w:r>
          </w:p>
          <w:p w:rsid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образными мягкими игрушками (свободная деятельность детей)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1.Знакомство с участком</w:t>
            </w:r>
          </w:p>
          <w:p w:rsidR="008D4398" w:rsidRPr="008D4398" w:rsidRDefault="008D4398" w:rsidP="008D4398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2.Игры в песочнице «Насыпь песок в ведерки»</w:t>
            </w:r>
          </w:p>
          <w:p w:rsidR="008D4398" w:rsidRPr="008D4398" w:rsidRDefault="008D4398" w:rsidP="008446F3">
            <w:pPr>
              <w:numPr>
                <w:ilvl w:val="0"/>
                <w:numId w:val="65"/>
              </w:numPr>
              <w:tabs>
                <w:tab w:val="left" w:pos="0"/>
              </w:tabs>
              <w:suppressAutoHyphens/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3.Подвижная игра «Прятки»  (найди зайчика)</w:t>
            </w:r>
          </w:p>
          <w:p w:rsidR="008D4398" w:rsidRPr="008D4398" w:rsidRDefault="008D4398" w:rsidP="008446F3">
            <w:pPr>
              <w:numPr>
                <w:ilvl w:val="0"/>
                <w:numId w:val="65"/>
              </w:numPr>
              <w:tabs>
                <w:tab w:val="left" w:pos="0"/>
              </w:tabs>
              <w:suppressAutoHyphens/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Игра с ручками «Ладушки – ладушки»</w:t>
            </w:r>
          </w:p>
          <w:p w:rsidR="008D4398" w:rsidRPr="008D4398" w:rsidRDefault="008D4398" w:rsidP="008446F3">
            <w:pPr>
              <w:numPr>
                <w:ilvl w:val="0"/>
                <w:numId w:val="65"/>
              </w:numPr>
              <w:tabs>
                <w:tab w:val="left" w:pos="0"/>
              </w:tabs>
              <w:suppressAutoHyphens/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400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«Кто у нас красивый?»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нашей группе много маленьких ребят»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«Поиграем с мячом»  (дети берут из корзины мячи и бросают их вперед)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«Научим зайчика умываться» (</w:t>
            </w:r>
            <w:proofErr w:type="spellStart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потешка</w:t>
            </w:r>
            <w:proofErr w:type="spellEnd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«Водичка, водичка»)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«Кулачки», «Вышли пальчики гулять»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машинок за веревочку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ребенка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«Веселая дудочка»</w:t>
            </w:r>
          </w:p>
          <w:p w:rsid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заводной игрушкой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цветов на участке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мячом «Принеси мне мяч» (поручение)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«Прятки» (найди зайчика)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416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Игра – </w:t>
            </w:r>
            <w:proofErr w:type="spellStart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потешка</w:t>
            </w:r>
            <w:proofErr w:type="spellEnd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«Идёт коза рогатая»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«Маленькие ножки, шагают по дорожке»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«Доброе утро»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«Поймай солнечного зайчика»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«Полетел мяч далеко, далеко»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Пальчиковая игра «Дождик, дождик», «Сорока»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машинок за веревочку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ребенка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Музыкальная игра «Озорная погремушка»</w:t>
            </w:r>
          </w:p>
          <w:p w:rsid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заводной игрушкой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9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Рассматривание листочков на участке «Посмотри, как листочек летит»</w:t>
            </w:r>
          </w:p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«Догони зайчика»</w:t>
            </w:r>
          </w:p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детей (игры с развивающими игрушками)</w:t>
            </w: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ЧЕТВЕРГ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«Перышки» - посмотри, как перышко летит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«Вышли пальчики гулять», «Пальчик – мальчик»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«Задень воздушный шарик» - шарики подвешены на высоту вытянутой руки  ребенка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«Собери  мячи в корзинку»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«Пойдем в гости к зайчику» - шагают наши ножки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машинок за веревочку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«Колокольчик»</w:t>
            </w:r>
          </w:p>
          <w:p w:rsid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«Горка» - катание малышей с горки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разноцветных листочков, игра «Принеси листок»</w:t>
            </w:r>
          </w:p>
          <w:p w:rsidR="008D4398" w:rsidRPr="008D4398" w:rsidRDefault="008D4398" w:rsidP="008446F3">
            <w:pPr>
              <w:numPr>
                <w:ilvl w:val="0"/>
                <w:numId w:val="46"/>
              </w:numPr>
              <w:suppressAutoHyphens/>
              <w:spacing w:after="0" w:line="240" w:lineRule="auto"/>
              <w:ind w:left="529" w:hanging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«Догони мячик и принеси его»</w:t>
            </w:r>
          </w:p>
          <w:p w:rsidR="008D4398" w:rsidRPr="008D4398" w:rsidRDefault="008D4398" w:rsidP="008446F3">
            <w:pPr>
              <w:numPr>
                <w:ilvl w:val="0"/>
                <w:numId w:val="46"/>
              </w:numPr>
              <w:tabs>
                <w:tab w:val="num" w:pos="-9551"/>
              </w:tabs>
              <w:suppressAutoHyphens/>
              <w:spacing w:after="0" w:line="240" w:lineRule="auto"/>
              <w:ind w:left="529" w:hanging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ind w:left="529" w:hanging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164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«Погремушка»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«Мыльные пузыри»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«Ладушки – хлопушки»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«Лошадки», «Дружат наши дети»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«Перешагни через палочку, подойди к зайчику и погладь его»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«Горка» - катание малышей с горки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«Барабан»</w:t>
            </w:r>
          </w:p>
          <w:p w:rsid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«Прокатим зайчика (взять любую образную игрушку) в машине»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1.Наблюдение за солнышком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«Дождик, дождик»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«Догони мяч и принеси его»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 неделя</w:t>
            </w:r>
          </w:p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«Здравствуй, малыш! Я хочу с тобой дружить!»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051" w:type="pct"/>
          </w:tcPr>
          <w:p w:rsid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49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261"/>
        </w:trPr>
        <w:tc>
          <w:tcPr>
            <w:tcW w:w="2051" w:type="pct"/>
          </w:tcPr>
          <w:p w:rsidR="008D4398" w:rsidRPr="008D4398" w:rsidRDefault="008D4398" w:rsidP="008446F3">
            <w:pPr>
              <w:numPr>
                <w:ilvl w:val="0"/>
                <w:numId w:val="55"/>
              </w:numPr>
              <w:tabs>
                <w:tab w:val="num" w:pos="567"/>
              </w:tabs>
              <w:suppressAutoHyphens/>
              <w:spacing w:after="0" w:line="240" w:lineRule="auto"/>
              <w:ind w:hanging="8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«Мишка хочет с тобой познакомиться»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гости к Мишке» - ножками затопали топ-топ, зашагали по полу топ-топ, дети ходят ножками топ-топ, шли-шли и к Мишке пришли (в разных направлениях)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«Поиграем с мячом» (по просьбе взрослого дети приносят мяч)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«Мишка косолапый»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«Воздушные шарики» (взрослый бросает воздушный шар, дети его ловят)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«Кулачки», «Моя семья»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малыша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 Мячик»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«Катание с горки»</w:t>
            </w:r>
          </w:p>
        </w:tc>
        <w:tc>
          <w:tcPr>
            <w:tcW w:w="2949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солнышком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«Прятки» (найди мишку)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ручками «Где же, где же наши ручки»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446F3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 (совместная деятельность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4531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«Кто у нас хороший, кто у нас пригожий»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«Мишка, мишка попляши (аналогичная игра «Зайка, зайка, попляши!», вместо зайки – мишка)</w:t>
            </w:r>
            <w:proofErr w:type="gramEnd"/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«Веселый паровозик»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сухим песком (крупой) «Найди игрушку» (дети под крупой или сухим песком находят мелкие игрушки: шарики, кубики или образные игрушки «</w:t>
            </w:r>
            <w:proofErr w:type="gramStart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киндера-сюрприза</w:t>
            </w:r>
            <w:proofErr w:type="gramEnd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мишкой «Собери шишки (шарики)»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«Скати мяч с горки»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«Дождик, дождик», «В детский сад идти пора»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с горки</w:t>
            </w:r>
          </w:p>
          <w:p w:rsid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«Юркая юла»</w:t>
            </w:r>
          </w:p>
          <w:p w:rsidR="008446F3" w:rsidRPr="008D4398" w:rsidRDefault="008446F3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листьев, погладить их, подуть на них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«Собери листочки»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«Полетел мяч далеко-далеко»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(игры с развивающими игрушками)</w:t>
            </w: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446F3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446F3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9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«Дети хлопать все умеют»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«Мыльные пузыри»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«Собери мячи в корзину»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«Кукла Катя»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«Ладушки, ладушки», «Из-за леса, из-за гор»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«Маленькие ножки» (включить веселую музыку)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«Погуляем по дорожкам» (с мишкой)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«Музыкальные ложки»</w:t>
            </w:r>
          </w:p>
          <w:p w:rsidR="008446F3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«Качели» или «Катание детей с горки»</w:t>
            </w: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60"/>
              </w:numPr>
              <w:tabs>
                <w:tab w:val="num" w:pos="316"/>
              </w:tabs>
              <w:suppressAutoHyphens/>
              <w:spacing w:after="0" w:line="240" w:lineRule="auto"/>
              <w:ind w:hanging="8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Наблюдение за деревьями (ветер дует, веточки на деревьях качаются)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«Собери листочки» (сделать букет из листьев и отнести его в группу)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«Догоним мишку»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«Наполняем формочки песком»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развивающими игрушками (свободная деятельность детей)</w:t>
            </w: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446F3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ЧЕТВЕРГ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446F3" w:rsidRPr="008D4398" w:rsidRDefault="008D4398" w:rsidP="008446F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991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6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«Доброе утро»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«Заинька, поскачи»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водой «Вылови игрушки»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«Веселый колокольчик»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«Пароход», «</w:t>
            </w:r>
            <w:proofErr w:type="gramStart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Оладушки</w:t>
            </w:r>
            <w:proofErr w:type="gramEnd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«Ты, колечко, покружись»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«Гуляем по дорожкам» (вместе с зайкой и мишкой – с мягкими игрушками)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«Прятки - найди мишку»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«Наша песенка простая»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«Катание детей с горки»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листопадом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«Догони меня» (дети догоняют воспитателя, воспитатель догоняет малышей)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«Дети хлопать все умеют»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«Наполняем ведерки (разной формы) песком»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развивающими игрушками (свободная деятельность детей)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4104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«В нашей группе, в нашей группе, много маленьких ребят»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«Летят листочки» (дети под спокойную музыку гуляют по группе, по сигналу воспитателя останавливаются и приседают)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«Перышко» (перышки подвешены на нитке и расположены горизонтально на уровне глаз детей; дети дуют на перышки)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«Похлопаем! Потопаем!»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</w:t>
            </w:r>
            <w:proofErr w:type="spellStart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Погремушечка</w:t>
            </w:r>
            <w:proofErr w:type="spellEnd"/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«Рыбки», «Этот пальчик в лес пошел»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«Перешагиваем палочки, лежащие на полу»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детей с горки, «Качели»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«Самолет»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птицами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«Птицы летают» (дети вместе с воспитателем  бегут по участку, останавливаются «машут крылышками»)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«Собираем листочки»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в песочнице «Накладываем песок в кузов машины»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развивающими игрушками (свободная деятельность детей)</w:t>
            </w:r>
          </w:p>
        </w:tc>
      </w:tr>
    </w:tbl>
    <w:p w:rsidR="008D4398" w:rsidRDefault="008D4398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BB7953" w:rsidRPr="008446F3" w:rsidRDefault="00C62801" w:rsidP="008446F3">
      <w:p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2.3</w:t>
      </w:r>
      <w:r w:rsidR="008446F3">
        <w:rPr>
          <w:rFonts w:ascii="Times New Roman" w:hAnsi="Times New Roman"/>
          <w:b/>
          <w:sz w:val="24"/>
          <w:szCs w:val="24"/>
        </w:rPr>
        <w:t>.</w:t>
      </w:r>
      <w:r w:rsidR="00BB7953" w:rsidRPr="008446F3">
        <w:rPr>
          <w:rFonts w:ascii="Times New Roman" w:hAnsi="Times New Roman"/>
          <w:b/>
          <w:sz w:val="24"/>
          <w:szCs w:val="24"/>
        </w:rPr>
        <w:t>У</w:t>
      </w:r>
      <w:r w:rsidR="00BB7953" w:rsidRPr="008446F3">
        <w:rPr>
          <w:rFonts w:ascii="Times New Roman" w:hAnsi="Times New Roman"/>
          <w:b/>
          <w:iCs/>
          <w:sz w:val="24"/>
          <w:szCs w:val="24"/>
        </w:rPr>
        <w:t xml:space="preserve">чебный план реализации </w:t>
      </w:r>
      <w:r w:rsidR="00BB66C0">
        <w:rPr>
          <w:rFonts w:ascii="Times New Roman" w:hAnsi="Times New Roman"/>
          <w:b/>
          <w:sz w:val="24"/>
          <w:szCs w:val="24"/>
        </w:rPr>
        <w:t xml:space="preserve">обще образовательной программы </w:t>
      </w:r>
      <w:r w:rsidR="00BB7953" w:rsidRPr="008446F3">
        <w:rPr>
          <w:rFonts w:ascii="Times New Roman" w:hAnsi="Times New Roman"/>
          <w:b/>
          <w:sz w:val="24"/>
          <w:szCs w:val="24"/>
        </w:rPr>
        <w:t>в</w:t>
      </w:r>
      <w:r w:rsidR="00BB66C0">
        <w:rPr>
          <w:rFonts w:ascii="Times New Roman" w:hAnsi="Times New Roman"/>
          <w:b/>
          <w:sz w:val="24"/>
          <w:szCs w:val="24"/>
        </w:rPr>
        <w:t xml:space="preserve"> </w:t>
      </w:r>
      <w:r w:rsidR="000D240E" w:rsidRPr="008446F3">
        <w:rPr>
          <w:rFonts w:ascii="Times New Roman" w:hAnsi="Times New Roman"/>
          <w:b/>
          <w:sz w:val="24"/>
          <w:szCs w:val="24"/>
        </w:rPr>
        <w:t>первой младшей</w:t>
      </w:r>
      <w:r w:rsidR="00BB7953" w:rsidRPr="008446F3">
        <w:rPr>
          <w:rFonts w:ascii="Times New Roman" w:hAnsi="Times New Roman"/>
          <w:b/>
          <w:sz w:val="24"/>
          <w:szCs w:val="24"/>
        </w:rPr>
        <w:t xml:space="preserve"> группе по Программе</w:t>
      </w:r>
      <w:r w:rsidR="000D240E" w:rsidRPr="008446F3">
        <w:rPr>
          <w:rFonts w:ascii="Times New Roman" w:hAnsi="Times New Roman"/>
          <w:b/>
          <w:sz w:val="24"/>
          <w:szCs w:val="24"/>
        </w:rPr>
        <w:t>.</w:t>
      </w:r>
    </w:p>
    <w:p w:rsidR="000D3B8A" w:rsidRDefault="000D3B8A" w:rsidP="000D3B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672"/>
        <w:gridCol w:w="2268"/>
        <w:gridCol w:w="1275"/>
        <w:gridCol w:w="709"/>
      </w:tblGrid>
      <w:tr w:rsidR="000D3B8A" w:rsidTr="00E373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 младшая группа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НОД</w:t>
            </w:r>
          </w:p>
        </w:tc>
      </w:tr>
      <w:tr w:rsidR="000D3B8A" w:rsidTr="00E373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BB66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D3B8A">
              <w:rPr>
                <w:rFonts w:ascii="Times New Roman" w:hAnsi="Times New Roman"/>
                <w:sz w:val="24"/>
                <w:szCs w:val="24"/>
              </w:rPr>
              <w:t>еделя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D3B8A" w:rsidTr="004D2301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CA7E02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</w:tr>
      <w:tr w:rsidR="000D3B8A" w:rsidTr="004D2301">
        <w:trPr>
          <w:trHeight w:val="5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D3B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CA7E02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0D3B8A" w:rsidTr="004D2301">
        <w:trPr>
          <w:trHeight w:val="1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D3B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0D3B8A" w:rsidRPr="00E37365" w:rsidRDefault="000D3B8A" w:rsidP="00E37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0D3B8A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0D3B8A" w:rsidRDefault="000D3B8A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4D2301" w:rsidRPr="004D2301" w:rsidRDefault="004D2301" w:rsidP="004D2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D3B8A" w:rsidRPr="004D2301" w:rsidRDefault="004D2301" w:rsidP="004D2301">
            <w:pPr>
              <w:spacing w:after="0" w:line="240" w:lineRule="auto"/>
              <w:jc w:val="center"/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8A" w:rsidRPr="004D2301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2301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4D2301" w:rsidRPr="004D2301" w:rsidRDefault="004D2301" w:rsidP="004D2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0D3B8A" w:rsidRPr="004D2301" w:rsidRDefault="004D2301" w:rsidP="004D2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0D3B8A" w:rsidTr="00E37365">
        <w:trPr>
          <w:trHeight w:val="6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D3B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Pr="00E37365" w:rsidRDefault="000D3B8A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0D3B8A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4D2301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8A" w:rsidRPr="004D2301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Pr="004D2301" w:rsidRDefault="004D2301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D3B8A" w:rsidTr="00E373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8A" w:rsidRP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</w:t>
            </w:r>
          </w:p>
        </w:tc>
      </w:tr>
    </w:tbl>
    <w:p w:rsidR="000D3B8A" w:rsidRDefault="000D3B8A" w:rsidP="000D3B8A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чебный план реализации </w:t>
      </w:r>
      <w:r w:rsidR="001E0A10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в первой младшей группе по Программе «От рождения до школы»: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Физическое развитие</w:t>
      </w:r>
      <w:r>
        <w:rPr>
          <w:rFonts w:ascii="Times New Roman" w:hAnsi="Times New Roman"/>
          <w:sz w:val="24"/>
          <w:szCs w:val="24"/>
        </w:rPr>
        <w:t> –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Продолжительность и количество НОД – в неделю 20 мин. (2 НОД)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Познавательное развитие </w:t>
      </w:r>
      <w:r>
        <w:rPr>
          <w:rFonts w:ascii="Times New Roman" w:hAnsi="Times New Roman"/>
          <w:sz w:val="24"/>
          <w:szCs w:val="24"/>
        </w:rPr>
        <w:t>- а) Познавательно-исследовательская деятельность - Формы образоват</w:t>
      </w:r>
      <w:r w:rsidR="001E0A10">
        <w:rPr>
          <w:rFonts w:ascii="Times New Roman" w:hAnsi="Times New Roman"/>
          <w:sz w:val="24"/>
          <w:szCs w:val="24"/>
        </w:rPr>
        <w:t xml:space="preserve">ельной деятельности: </w:t>
      </w:r>
      <w:r>
        <w:rPr>
          <w:rFonts w:ascii="Times New Roman" w:hAnsi="Times New Roman"/>
          <w:sz w:val="24"/>
          <w:szCs w:val="24"/>
        </w:rPr>
        <w:t xml:space="preserve"> беседы, дидактические игры, рассматривание картин и иллюстраций, коллекционирование, реализация проектов.- Продолжительность и количество</w:t>
      </w:r>
      <w:r w:rsidR="00B07B22">
        <w:rPr>
          <w:rFonts w:ascii="Times New Roman" w:hAnsi="Times New Roman"/>
          <w:sz w:val="24"/>
          <w:szCs w:val="24"/>
        </w:rPr>
        <w:t xml:space="preserve"> НОД – в неделю 10 мин. (1 НОД)</w:t>
      </w:r>
      <w:r>
        <w:rPr>
          <w:rFonts w:ascii="Times New Roman" w:hAnsi="Times New Roman"/>
          <w:sz w:val="24"/>
          <w:szCs w:val="24"/>
        </w:rPr>
        <w:t>.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Речевое развитие</w:t>
      </w:r>
      <w:r>
        <w:rPr>
          <w:rFonts w:ascii="Times New Roman" w:hAnsi="Times New Roman"/>
          <w:sz w:val="24"/>
          <w:szCs w:val="24"/>
        </w:rPr>
        <w:t> – Развитие речи - Формы образовательной деятельности: Беседы, дидактические игры, рассматривание картин и иллюстраций, - Продолжительнос</w:t>
      </w:r>
      <w:r w:rsidR="00B07B22">
        <w:rPr>
          <w:rFonts w:ascii="Times New Roman" w:hAnsi="Times New Roman"/>
          <w:sz w:val="24"/>
          <w:szCs w:val="24"/>
        </w:rPr>
        <w:t>ть и количество НОД – в неделю 20 мин. (2</w:t>
      </w:r>
      <w:r>
        <w:rPr>
          <w:rFonts w:ascii="Times New Roman" w:hAnsi="Times New Roman"/>
          <w:sz w:val="24"/>
          <w:szCs w:val="24"/>
        </w:rPr>
        <w:t xml:space="preserve"> НОД) .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Художественно-эстетическое развитие</w:t>
      </w:r>
      <w:r>
        <w:rPr>
          <w:rFonts w:ascii="Times New Roman" w:hAnsi="Times New Roman"/>
          <w:sz w:val="24"/>
          <w:szCs w:val="24"/>
        </w:rPr>
        <w:t xml:space="preserve"> - а) изобразительная деятельность - Формы образовательной деятельности: Рисование, лепка. Ознакомление с художниками. Выставка. - Продолжительность и количество НОД </w:t>
      </w:r>
      <w:r w:rsidR="00B07B22">
        <w:rPr>
          <w:rFonts w:ascii="Times New Roman" w:hAnsi="Times New Roman"/>
          <w:sz w:val="24"/>
          <w:szCs w:val="24"/>
        </w:rPr>
        <w:t>– в неделю 20 мин. (2 НОД)</w:t>
      </w:r>
      <w:r>
        <w:rPr>
          <w:rFonts w:ascii="Times New Roman" w:hAnsi="Times New Roman"/>
          <w:sz w:val="24"/>
          <w:szCs w:val="24"/>
        </w:rPr>
        <w:t>.</w:t>
      </w:r>
    </w:p>
    <w:p w:rsidR="00BB7953" w:rsidRDefault="000D3B8A" w:rsidP="000D3B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музыкальная деятельность - Формы образовательной деятельности: Слушание, импровизация, исполнение, музыкально-подвижные игры, досуги, праздники и развлечения. - Продолжительнос</w:t>
      </w:r>
      <w:r w:rsidR="00B07B22">
        <w:rPr>
          <w:rFonts w:ascii="Times New Roman" w:hAnsi="Times New Roman"/>
          <w:sz w:val="24"/>
          <w:szCs w:val="24"/>
        </w:rPr>
        <w:t>ть и количество НОД – в неделю 2</w:t>
      </w:r>
      <w:r>
        <w:rPr>
          <w:rFonts w:ascii="Times New Roman" w:hAnsi="Times New Roman"/>
          <w:sz w:val="24"/>
          <w:szCs w:val="24"/>
        </w:rPr>
        <w:t>0 мин. (2 НОД)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301" w:rsidRDefault="004D2301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301" w:rsidRDefault="004D2301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C62801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2.4</w:t>
      </w:r>
      <w:r w:rsidR="008C73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0763E9" w:rsidRP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3E9" w:rsidRP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3977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область</w:t>
      </w:r>
      <w:proofErr w:type="gramStart"/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«С</w:t>
      </w:r>
      <w:proofErr w:type="gramEnd"/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оциально-коммуникативное развитие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2320"/>
        <w:gridCol w:w="2786"/>
        <w:gridCol w:w="2335"/>
      </w:tblGrid>
      <w:tr w:rsidR="000763E9" w:rsidRPr="000763E9" w:rsidTr="000763E9"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10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Игры-эксперименты, сюжетные самодеятельные игры (с собственными знаниями детей на основе их опыта), </w:t>
            </w:r>
            <w:proofErr w:type="spellStart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внеигровые</w:t>
            </w:r>
            <w:proofErr w:type="spellEnd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деятельность,</w:t>
            </w:r>
            <w:proofErr w:type="gramStart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конструирование, бытовая деятельность, наблюдения.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чтение худ. литературы, праздники, просмотр видеофильмов,  решение задач</w:t>
            </w:r>
            <w:proofErr w:type="gramStart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 (игры в парах, игры с правилами, сюжетно-ролевые игры).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иллюстраций, настольно-печатные игры.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чтение </w:t>
            </w:r>
            <w:proofErr w:type="spellStart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итературы</w:t>
            </w:r>
            <w:proofErr w:type="spellEnd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i/>
          <w:sz w:val="24"/>
          <w:szCs w:val="24"/>
        </w:rPr>
        <w:t>Сюжетно-ролевая игра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овладения ребенком двойной системой средств построения игровой деятельности.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Задачи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поэтапная передача детям постепенно усложняющихся способов построения игры.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</w:t>
      </w:r>
      <w:proofErr w:type="gramStart"/>
      <w:r w:rsidRPr="000763E9">
        <w:rPr>
          <w:rFonts w:ascii="Times New Roman" w:eastAsia="Times New Roman" w:hAnsi="Times New Roman" w:cs="Times New Roman"/>
          <w:sz w:val="24"/>
          <w:szCs w:val="24"/>
        </w:rPr>
        <w:t>научиться не только совершать</w:t>
      </w:r>
      <w:proofErr w:type="gramEnd"/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  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 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В младшем дошкольном возрасте это ролевое поведение. Передача детям способов построения игры осуществляется в их совместной игре </w:t>
      </w:r>
      <w:proofErr w:type="gramStart"/>
      <w:r w:rsidRPr="000763E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 взрослым, где последний выступает партнером, живым носителем формируемого способа во всей его целостности.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Процесс игры не представляет собой непрерывное движение ребенка в условном плане. Построение сюжета игры  представляет собой  постоянный переход из совершения условных игровых действий к обозначению смысла этих действий и обратно. Такие поясняющие  действия органично входят в процесс игры, выполняя функции планирования ребенком 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индивидуального плана развертывания сюжета и согласования их с намерениями других играющих. Указанные способы  постепенно изменяются (усложняются) на протяжении всего дошкольного детства.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Основные виды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 сюжета в раннем дошкольном возрасте. 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Первичным и наиболее простым является обозначение и развертывание действий с предметами в игре. 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 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Дидактические игры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Calibri" w:hAnsi="Times New Roman" w:cs="Times New Roman"/>
          <w:sz w:val="24"/>
          <w:szCs w:val="24"/>
        </w:rPr>
        <w:t xml:space="preserve">: Обогащать в играх с дидактическим материалом чувственный опыт детей. </w:t>
      </w:r>
      <w:proofErr w:type="spellStart"/>
      <w:r w:rsidRPr="000763E9">
        <w:rPr>
          <w:rFonts w:ascii="Times New Roman" w:eastAsia="Calibri" w:hAnsi="Times New Roman" w:cs="Times New Roman"/>
          <w:i/>
          <w:sz w:val="24"/>
          <w:szCs w:val="24"/>
        </w:rPr>
        <w:t>Задачи</w:t>
      </w:r>
      <w:proofErr w:type="gramStart"/>
      <w:r w:rsidRPr="000763E9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0763E9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0763E9">
        <w:rPr>
          <w:rFonts w:ascii="Times New Roman" w:eastAsia="Calibri" w:hAnsi="Times New Roman" w:cs="Times New Roman"/>
          <w:sz w:val="24"/>
          <w:szCs w:val="24"/>
        </w:rPr>
        <w:t>чить</w:t>
      </w:r>
      <w:proofErr w:type="spellEnd"/>
      <w:r w:rsidRPr="000763E9">
        <w:rPr>
          <w:rFonts w:ascii="Times New Roman" w:eastAsia="Calibri" w:hAnsi="Times New Roman" w:cs="Times New Roman"/>
          <w:sz w:val="24"/>
          <w:szCs w:val="24"/>
        </w:rPr>
        <w:t xml:space="preserve">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 xml:space="preserve"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</w:t>
      </w:r>
      <w:proofErr w:type="gramStart"/>
      <w:r w:rsidRPr="000763E9">
        <w:rPr>
          <w:rFonts w:ascii="Times New Roman" w:eastAsia="Calibri" w:hAnsi="Times New Roman" w:cs="Times New Roman"/>
          <w:sz w:val="24"/>
          <w:szCs w:val="24"/>
        </w:rPr>
        <w:t>—х</w:t>
      </w:r>
      <w:proofErr w:type="gramEnd"/>
      <w:r w:rsidRPr="000763E9">
        <w:rPr>
          <w:rFonts w:ascii="Times New Roman" w:eastAsia="Calibri" w:hAnsi="Times New Roman" w:cs="Times New Roman"/>
          <w:sz w:val="24"/>
          <w:szCs w:val="24"/>
        </w:rPr>
        <w:t>олодный», «Легкий —тяжелый» и т.п.); мелкой моторики руки (игрушки с пуговицами, крючками, молниями, шнуровкой и т.д.).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Игра с правилами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овладения ребенком системой средств построения игровой деятельности.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Задачи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поэтапная передача детям постепенно усложняющихся способов построения игры.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</w:t>
      </w:r>
      <w:proofErr w:type="gramStart"/>
      <w:r w:rsidRPr="000763E9">
        <w:rPr>
          <w:rFonts w:ascii="Times New Roman" w:eastAsia="Times New Roman" w:hAnsi="Times New Roman" w:cs="Times New Roman"/>
          <w:sz w:val="24"/>
          <w:szCs w:val="24"/>
        </w:rPr>
        <w:t>играющих</w:t>
      </w:r>
      <w:proofErr w:type="gramEnd"/>
      <w:r w:rsidRPr="000763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Также 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763E9">
        <w:rPr>
          <w:rFonts w:ascii="Times New Roman" w:eastAsia="Calibri" w:hAnsi="Times New Roman" w:cs="Times New Roman"/>
          <w:b/>
          <w:i/>
          <w:sz w:val="24"/>
          <w:szCs w:val="24"/>
        </w:rPr>
        <w:t>Подвижные игры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 xml:space="preserve">-Развивать у детей желание играть вместе с воспитателем в подвижные игры с простым содержанием. Приучать к совместным играм небольшими группами. </w:t>
      </w:r>
      <w:proofErr w:type="gramStart"/>
      <w:r w:rsidRPr="000763E9">
        <w:rPr>
          <w:rFonts w:ascii="Times New Roman" w:eastAsia="Calibri" w:hAnsi="Times New Roman" w:cs="Times New Roman"/>
          <w:sz w:val="24"/>
          <w:szCs w:val="24"/>
        </w:rPr>
        <w:t>-П</w:t>
      </w:r>
      <w:proofErr w:type="gramEnd"/>
      <w:r w:rsidRPr="000763E9">
        <w:rPr>
          <w:rFonts w:ascii="Times New Roman" w:eastAsia="Calibri" w:hAnsi="Times New Roman" w:cs="Times New Roman"/>
          <w:sz w:val="24"/>
          <w:szCs w:val="24"/>
        </w:rPr>
        <w:t>оддерживать игры, в которых совершенствуются движения (ходьба, бег, бросание, катание).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763E9">
        <w:rPr>
          <w:rFonts w:ascii="Times New Roman" w:eastAsia="Calibri" w:hAnsi="Times New Roman" w:cs="Times New Roman"/>
          <w:b/>
          <w:i/>
          <w:sz w:val="24"/>
          <w:szCs w:val="24"/>
        </w:rPr>
        <w:t>Театрализованные игры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Цель: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-Пробуждать интерес к театрализованной игре путем первого опыта общения с персонажем (кукла Катя показывает концерт), расширения контактов </w:t>
      </w:r>
      <w:proofErr w:type="gramStart"/>
      <w:r w:rsidRPr="000763E9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0763E9">
        <w:rPr>
          <w:rFonts w:ascii="Times New Roman" w:eastAsia="Calibri" w:hAnsi="Times New Roman" w:cs="Times New Roman"/>
          <w:sz w:val="24"/>
          <w:szCs w:val="24"/>
        </w:rPr>
        <w:t xml:space="preserve"> взрослым (бабушка приглашает на деревенский двор).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-Способствовать проявлению самостоятельности, активности в игре с персонажам</w:t>
      </w:r>
      <w:proofErr w:type="gramStart"/>
      <w:r w:rsidRPr="000763E9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0763E9">
        <w:rPr>
          <w:rFonts w:ascii="Times New Roman" w:eastAsia="Calibri" w:hAnsi="Times New Roman" w:cs="Times New Roman"/>
          <w:sz w:val="24"/>
          <w:szCs w:val="24"/>
        </w:rPr>
        <w:t xml:space="preserve"> игрушками.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Задачи</w:t>
      </w:r>
      <w:r w:rsidRPr="000763E9">
        <w:rPr>
          <w:rFonts w:ascii="Times New Roman" w:eastAsia="Calibri" w:hAnsi="Times New Roman" w:cs="Times New Roman"/>
          <w:sz w:val="24"/>
          <w:szCs w:val="24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:rsidR="000763E9" w:rsidRDefault="000763E9" w:rsidP="000763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0763E9" w:rsidP="000763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3977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область</w:t>
      </w:r>
      <w:r w:rsidR="00CC3977" w:rsidRPr="000763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«Познание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5"/>
        <w:gridCol w:w="2736"/>
        <w:gridCol w:w="2370"/>
        <w:gridCol w:w="2188"/>
      </w:tblGrid>
      <w:tr w:rsidR="000763E9" w:rsidRPr="000763E9" w:rsidTr="000763E9"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-сюжетно-ролевая игра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-наблюдение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-чтение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-игра-экспериментирование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-исследовательская деятельность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-проектная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-наблюдение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-чтение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-игра-экспериментирование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-исследовательская деятельность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-проектная деятельность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видах самостоятельной детской деятельности.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видах совместной деятельности детей с семьей.</w:t>
            </w:r>
          </w:p>
        </w:tc>
      </w:tr>
    </w:tbl>
    <w:p w:rsid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CC3977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область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 xml:space="preserve"> «Речевое развитие</w:t>
      </w:r>
      <w:r w:rsidR="000763E9"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9"/>
        <w:gridCol w:w="2442"/>
        <w:gridCol w:w="2436"/>
        <w:gridCol w:w="2250"/>
      </w:tblGrid>
      <w:tr w:rsidR="000763E9" w:rsidRPr="000763E9" w:rsidTr="000763E9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с семьей (</w:t>
            </w:r>
            <w:proofErr w:type="gramStart"/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</w:t>
            </w:r>
            <w:proofErr w:type="gramEnd"/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игры с использованием предметов и игрушек.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игры с включением малых фольклорных форм (</w:t>
            </w:r>
            <w:proofErr w:type="spellStart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прибаутки, </w:t>
            </w: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колыбельные).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стимулирование (повторение, объяснение, обсуждение, побуждение, напоминание, уточнение).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опорой на зрительное восприятие и без опоры на него.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игры, пальчиковые игры.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Поддержание социального контакта.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театральном уголке.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Кукольные спектакли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Содержательное игровое взаимодействие детей (совместные игры с использованием предметов и игрушек),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предметная и продуктивная деятельность детей (коллективный монолог).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 в парах и совместные игры.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Игра-импровизация по мотивам сказок.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парами.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взрослого.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справочной литературы, </w:t>
            </w: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рассматривание иллюстраций.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Досуги, праздники.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театра, прослушивание аудиозаписей.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63E9" w:rsidRDefault="000763E9" w:rsidP="000763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3562C4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область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 xml:space="preserve"> «Художественно-эстетическое развитие</w:t>
      </w:r>
      <w:r w:rsidR="000763E9"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9"/>
        <w:gridCol w:w="2442"/>
        <w:gridCol w:w="2585"/>
        <w:gridCol w:w="2274"/>
      </w:tblGrid>
      <w:tr w:rsidR="000763E9" w:rsidRPr="000763E9" w:rsidTr="000763E9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деятельность (рисование, конструирование, лепка).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работ репродукций произведений живописи.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в повседневной жизни: 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-театрализованная деятельность;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-пение знакомых песен во время игр, прогулок в теплую погоду.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песка, природного материала.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Лепка, рисование.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пения: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 музыкальных занятиях;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-во время прогулки в теплую погоду;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-в сюжетно-ролевых играх;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 праздниках, развлечениях и театрализованной деятельности.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изобразительная деятельность, лепка.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соответствующей предметно-музыкальной, развивающей среды.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творчество (рисование, конструирование и др.)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праздники, развлечения в ДОУ.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деятельность.</w:t>
            </w:r>
          </w:p>
        </w:tc>
      </w:tr>
    </w:tbl>
    <w:p w:rsidR="00C20D59" w:rsidRDefault="00C20D59" w:rsidP="000D3B8A">
      <w:pPr>
        <w:rPr>
          <w:rFonts w:ascii="Times New Roman" w:hAnsi="Times New Roman"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3562C4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Образовательное область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 xml:space="preserve"> «Физическое  развитие</w:t>
      </w:r>
      <w:r w:rsidR="000763E9"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5"/>
        <w:gridCol w:w="2425"/>
        <w:gridCol w:w="2463"/>
        <w:gridCol w:w="2274"/>
      </w:tblGrid>
      <w:tr w:rsidR="000763E9" w:rsidRPr="000763E9" w:rsidTr="000763E9"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деятельность по физическому воспитанию: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-сюжетно-игровые;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-классические.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большой, малой подвижности.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 комплекс.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Подражательный комплекс.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</w:t>
            </w:r>
            <w:proofErr w:type="gramStart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кс  с пр</w:t>
            </w:r>
            <w:proofErr w:type="gramEnd"/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едметами.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минутки.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паузы.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физкультурные занятия.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Игровые (подводящие упражнения)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воспитателя.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Музыкально-ритмическая.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движения.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(подводящие упражнения)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Прогулка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Вечер, вторая прогулка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Бодрящая гимнастика после дневного сна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Подражательные движения 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игры.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Консультативные встречи.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общение.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63E9" w:rsidRDefault="000763E9" w:rsidP="000D3B8A">
      <w:pPr>
        <w:rPr>
          <w:rFonts w:ascii="Times New Roman" w:hAnsi="Times New Roman"/>
          <w:sz w:val="24"/>
          <w:szCs w:val="24"/>
        </w:rPr>
      </w:pPr>
    </w:p>
    <w:p w:rsidR="008C73DF" w:rsidRPr="00C62801" w:rsidRDefault="00C62801" w:rsidP="00C62801">
      <w:pPr>
        <w:spacing w:after="0" w:line="240" w:lineRule="auto"/>
        <w:ind w:left="64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2.5.</w:t>
      </w:r>
      <w:r w:rsidR="008C73DF" w:rsidRPr="00C62801">
        <w:rPr>
          <w:rFonts w:ascii="Times New Roman" w:hAnsi="Times New Roman"/>
          <w:b/>
          <w:sz w:val="24"/>
          <w:szCs w:val="24"/>
        </w:rPr>
        <w:t>Взаимодействие с семьей</w:t>
      </w:r>
    </w:p>
    <w:p w:rsidR="008C73DF" w:rsidRPr="008C73DF" w:rsidRDefault="008C73DF" w:rsidP="008C73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     С целью построения эффективного взаимодействия  семьи и ДОУ педагогическим коллективом  </w:t>
      </w:r>
      <w:proofErr w:type="gramStart"/>
      <w:r w:rsidRPr="008C73DF">
        <w:rPr>
          <w:rFonts w:ascii="Times New Roman" w:eastAsia="Times New Roman" w:hAnsi="Times New Roman" w:cs="Times New Roman"/>
          <w:sz w:val="24"/>
          <w:szCs w:val="24"/>
        </w:rPr>
        <w:t>были</w:t>
      </w:r>
      <w:proofErr w:type="gramEnd"/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создали  следующие условия: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Социально-правовые: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Информационно-коммуникативными: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Перспективно-целевые: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наличие планов работы с семьями 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</w:t>
      </w:r>
      <w:proofErr w:type="gramStart"/>
      <w:r w:rsidRPr="008C73DF"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8C73DF">
        <w:rPr>
          <w:rFonts w:ascii="Times New Roman" w:eastAsia="Times New Roman" w:hAnsi="Times New Roman" w:cs="Times New Roman"/>
          <w:sz w:val="24"/>
          <w:szCs w:val="24"/>
        </w:rPr>
        <w:t>, программ и выборе точек пересечения семьи и ДОУ в интересах развития ребенка;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Потребностно-стимулирующие</w:t>
      </w:r>
      <w:proofErr w:type="spellEnd"/>
      <w:r w:rsidRPr="008C73DF">
        <w:rPr>
          <w:rFonts w:ascii="Times New Roman" w:eastAsia="Times New Roman" w:hAnsi="Times New Roman" w:cs="Times New Roman"/>
          <w:sz w:val="24"/>
          <w:szCs w:val="24"/>
        </w:rPr>
        <w:t>: взаимодействие  семьи и дошкольного образовательного учреждения строится на результатах изучения семьи.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 В основу совместной деятельности семьи и дошкольного учреждения заложены следующие </w:t>
      </w: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принципы: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единый подход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к процессу воспитания ребёнка;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открытость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учреждения для родителей;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взаимное доверие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 во взаимоотношениях педагогов и родителей;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уважение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и доброжелательность друг к другу;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дифференцированный подход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к каждой семье;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равно ответственность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родителей и педагогов.</w:t>
      </w:r>
    </w:p>
    <w:p w:rsidR="008C73DF" w:rsidRPr="008C73DF" w:rsidRDefault="008C73DF" w:rsidP="008C73D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3DF" w:rsidRPr="008C73DF" w:rsidRDefault="008C73DF" w:rsidP="008C7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DF">
        <w:rPr>
          <w:rFonts w:ascii="Times New Roman" w:eastAsia="Calibri" w:hAnsi="Times New Roman" w:cs="Times New Roman"/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DF">
        <w:rPr>
          <w:rFonts w:ascii="Times New Roman" w:eastAsia="Calibri" w:hAnsi="Times New Roman" w:cs="Times New Roman"/>
          <w:sz w:val="24"/>
          <w:szCs w:val="24"/>
        </w:rPr>
        <w:tab/>
      </w:r>
      <w:r w:rsidRPr="008C73DF">
        <w:rPr>
          <w:rFonts w:ascii="Times New Roman" w:eastAsia="Calibri" w:hAnsi="Times New Roman" w:cs="Times New Roman"/>
          <w:sz w:val="24"/>
          <w:szCs w:val="24"/>
        </w:rPr>
        <w:tab/>
        <w:t>- с семьями воспитанников;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DF">
        <w:rPr>
          <w:rFonts w:ascii="Times New Roman" w:eastAsia="Calibri" w:hAnsi="Times New Roman" w:cs="Times New Roman"/>
          <w:sz w:val="24"/>
          <w:szCs w:val="24"/>
        </w:rPr>
        <w:tab/>
      </w:r>
      <w:r w:rsidRPr="008C73DF">
        <w:rPr>
          <w:rFonts w:ascii="Times New Roman" w:eastAsia="Calibri" w:hAnsi="Times New Roman" w:cs="Times New Roman"/>
          <w:sz w:val="24"/>
          <w:szCs w:val="24"/>
        </w:rPr>
        <w:tab/>
        <w:t xml:space="preserve">- с  будущими родителями. 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8C73DF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proofErr w:type="gramStart"/>
      <w:r w:rsidRPr="008C73D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8C73D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знаний родителей;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приобщение родителей к участию  в жизни ДОУ;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оказание помощи семьям воспитанников в развитии, воспитании и обучении детей;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изучение и пропаганда лучшего семейного опыта.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Система  взаимодействия  с родителями  включает: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8C73DF" w:rsidRPr="008C73DF" w:rsidRDefault="008C73DF" w:rsidP="008C73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622"/>
      </w:tblGrid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Реальное участие родителей</w:t>
            </w:r>
          </w:p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сотрудничества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создании условий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1E0A10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C73DF"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работе Совета родительской общественности, Совета ДОУ; </w:t>
            </w: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  <w:proofErr w:type="gramEnd"/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-памятки;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странички на сайте ДОУ;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-консультации, 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-родительские собрания;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-Дни открытых дверей.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Дни здоровья.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Выставки  совместного творчества.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-Встречи с интересными людьми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гостиные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по годовому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73DF" w:rsidRPr="008C73DF" w:rsidRDefault="008C73DF" w:rsidP="008C73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DF" w:rsidRDefault="008C73DF" w:rsidP="000D3B8A">
      <w:pPr>
        <w:rPr>
          <w:rFonts w:ascii="Times New Roman" w:hAnsi="Times New Roman"/>
          <w:sz w:val="24"/>
          <w:szCs w:val="24"/>
        </w:rPr>
      </w:pPr>
    </w:p>
    <w:p w:rsidR="00692445" w:rsidRDefault="00692445" w:rsidP="00692445">
      <w:pPr>
        <w:rPr>
          <w:rFonts w:ascii="Times New Roman" w:hAnsi="Times New Roman"/>
          <w:sz w:val="24"/>
          <w:szCs w:val="24"/>
        </w:rPr>
      </w:pPr>
    </w:p>
    <w:p w:rsidR="00722335" w:rsidRPr="00836365" w:rsidRDefault="00836365" w:rsidP="00836365">
      <w:pPr>
        <w:ind w:left="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2.6.</w:t>
      </w:r>
      <w:r w:rsidR="00856124" w:rsidRPr="00836365">
        <w:rPr>
          <w:rFonts w:ascii="Times New Roman" w:hAnsi="Times New Roman"/>
          <w:b/>
          <w:bCs/>
          <w:sz w:val="24"/>
          <w:szCs w:val="24"/>
        </w:rPr>
        <w:t>Годовое планирование в первой младшей группе</w:t>
      </w:r>
    </w:p>
    <w:tbl>
      <w:tblPr>
        <w:tblStyle w:val="a5"/>
        <w:tblW w:w="0" w:type="auto"/>
        <w:tblInd w:w="644" w:type="dxa"/>
        <w:tblLook w:val="04A0"/>
      </w:tblPr>
      <w:tblGrid>
        <w:gridCol w:w="1874"/>
        <w:gridCol w:w="7335"/>
      </w:tblGrid>
      <w:tr w:rsidR="006502AC" w:rsidTr="006502AC">
        <w:tc>
          <w:tcPr>
            <w:tcW w:w="1874" w:type="dxa"/>
          </w:tcPr>
          <w:p w:rsidR="006502AC" w:rsidRPr="00122566" w:rsidRDefault="00A52F8A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335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адаптации</w:t>
            </w: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1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Продукты питания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Путешествие в мир предметов. Посуда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Я в мире человек. Я сам.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Одежда. Обувь.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A52F8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Диагностика.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Новогодний праздник.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52F8A" w:rsidRPr="00A52F8A" w:rsidRDefault="00A52F8A" w:rsidP="00A52F8A">
            <w:r w:rsidRPr="00A52F8A">
              <w:rPr>
                <w:rFonts w:ascii="Calibri" w:eastAsia="Times New Roman" w:hAnsi="Calibri" w:cs="Times New Roman"/>
              </w:rPr>
              <w:t>Зима.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52F8A" w:rsidRPr="00A52F8A" w:rsidRDefault="00A52F8A" w:rsidP="00A52F8A">
            <w:r w:rsidRPr="00A52F8A">
              <w:rPr>
                <w:rFonts w:ascii="Calibri" w:eastAsia="Times New Roman" w:hAnsi="Calibri" w:cs="Times New Roman"/>
              </w:rPr>
              <w:t>Мой дом, квартира, мебель.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6502AC" w:rsidTr="006502AC">
        <w:tc>
          <w:tcPr>
            <w:tcW w:w="1874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Наши мамы.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52F8A" w:rsidRPr="00A52F8A" w:rsidRDefault="00A52F8A" w:rsidP="00A52F8A">
            <w:r w:rsidRPr="00A52F8A">
              <w:rPr>
                <w:rFonts w:ascii="Calibri" w:eastAsia="Times New Roman" w:hAnsi="Calibri" w:cs="Times New Roman"/>
              </w:rPr>
              <w:t>На чем мы едим.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C62801">
        <w:tc>
          <w:tcPr>
            <w:tcW w:w="9209" w:type="dxa"/>
            <w:gridSpan w:val="2"/>
          </w:tcPr>
          <w:p w:rsidR="00A52F8A" w:rsidRPr="00122566" w:rsidRDefault="00A52F8A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F8A">
              <w:rPr>
                <w:rFonts w:eastAsia="Times New Roman"/>
              </w:rPr>
              <w:t>Нед</w:t>
            </w:r>
            <w:proofErr w:type="spellEnd"/>
            <w:r w:rsidRPr="00A52F8A">
              <w:rPr>
                <w:rFonts w:eastAsia="Times New Roman"/>
              </w:rPr>
              <w:t>. Здоровья.    Весна. Пробуждение природы.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2AC" w:rsidTr="006502AC">
        <w:tc>
          <w:tcPr>
            <w:tcW w:w="1874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Растительный и живой мир.</w:t>
            </w:r>
          </w:p>
        </w:tc>
      </w:tr>
      <w:tr w:rsidR="006502AC" w:rsidTr="006502AC">
        <w:tc>
          <w:tcPr>
            <w:tcW w:w="1874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Диагностика.</w:t>
            </w:r>
          </w:p>
        </w:tc>
      </w:tr>
      <w:tr w:rsidR="00A52F8A" w:rsidTr="00C62801">
        <w:tc>
          <w:tcPr>
            <w:tcW w:w="9209" w:type="dxa"/>
            <w:gridSpan w:val="2"/>
          </w:tcPr>
          <w:p w:rsidR="00A52F8A" w:rsidRPr="00122566" w:rsidRDefault="00A52F8A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502AC" w:rsidTr="006502AC">
        <w:tc>
          <w:tcPr>
            <w:tcW w:w="1874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Вода и ее свойства.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52F8A" w:rsidRPr="00A52F8A" w:rsidRDefault="00A52F8A" w:rsidP="00A52F8A">
            <w:r w:rsidRPr="00A52F8A">
              <w:rPr>
                <w:rFonts w:ascii="Calibri" w:eastAsia="Times New Roman" w:hAnsi="Calibri" w:cs="Times New Roman"/>
              </w:rPr>
              <w:t>Лето.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335" w:rsidRDefault="00722335" w:rsidP="00722335">
      <w:pPr>
        <w:pStyle w:val="a4"/>
        <w:ind w:left="644"/>
        <w:rPr>
          <w:rFonts w:ascii="Times New Roman" w:hAnsi="Times New Roman"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A461F" w:rsidRPr="00836365" w:rsidRDefault="00A93FB4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2.7</w:t>
      </w:r>
      <w:r w:rsidR="00836365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9A461F" w:rsidRPr="00836365">
        <w:rPr>
          <w:rFonts w:ascii="Times New Roman" w:eastAsia="Times New Roman" w:hAnsi="Times New Roman"/>
          <w:b/>
          <w:bCs/>
          <w:sz w:val="24"/>
          <w:szCs w:val="24"/>
        </w:rPr>
        <w:t xml:space="preserve"> МОДЕЛЬ ОРГАНИЗАЦИИ СОВМЕСТНОЙ ДЕЯТЕЛЬНОСТИ ВОСПИТАТЕЛЯ С ВОСПИТАННИКАМИ</w:t>
      </w:r>
    </w:p>
    <w:p w:rsidR="009A461F" w:rsidRPr="009A461F" w:rsidRDefault="009A461F" w:rsidP="009A4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461F" w:rsidRPr="009A461F" w:rsidRDefault="009A461F" w:rsidP="009A4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Воспитательно-образовательный процесс условно подраз</w:t>
      </w:r>
      <w:r w:rsidRPr="009A461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делен </w:t>
      </w:r>
      <w:proofErr w:type="gramStart"/>
      <w:r w:rsidRPr="009A461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A461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совместную деятельность с детьми: образовательную деятельность, осуществляемую в процессе организа</w:t>
      </w:r>
      <w:r w:rsidRPr="009A461F">
        <w:rPr>
          <w:rFonts w:ascii="Times New Roman" w:eastAsia="Times New Roman" w:hAnsi="Times New Roman" w:cs="Times New Roman"/>
          <w:sz w:val="24"/>
          <w:szCs w:val="24"/>
        </w:rPr>
        <w:softHyphen/>
        <w:t>ции различных видов детской деятельности;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самостоятельную деятельность детей;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взаимодействие с семьями детей по реализации основной обра</w:t>
      </w:r>
      <w:r w:rsidRPr="009A461F">
        <w:rPr>
          <w:rFonts w:ascii="Times New Roman" w:eastAsia="Times New Roman" w:hAnsi="Times New Roman" w:cs="Times New Roman"/>
          <w:sz w:val="24"/>
          <w:szCs w:val="24"/>
        </w:rPr>
        <w:softHyphen/>
        <w:t>зовательной программы дошкольного образования.</w:t>
      </w:r>
    </w:p>
    <w:p w:rsidR="009A461F" w:rsidRPr="009A461F" w:rsidRDefault="009A461F" w:rsidP="009A461F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61F" w:rsidRPr="009A461F" w:rsidRDefault="009A461F" w:rsidP="009A4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b/>
          <w:sz w:val="24"/>
          <w:szCs w:val="24"/>
        </w:rPr>
        <w:t>Модель организации деятельности взрослых и детей в ДОУ</w:t>
      </w:r>
    </w:p>
    <w:p w:rsidR="009A461F" w:rsidRPr="009A461F" w:rsidRDefault="009A461F" w:rsidP="009A4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7"/>
        <w:gridCol w:w="3419"/>
        <w:gridCol w:w="2339"/>
      </w:tblGrid>
      <w:tr w:rsidR="009A461F" w:rsidRPr="009A461F" w:rsidTr="009A46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  <w:p w:rsidR="009A461F" w:rsidRPr="009A461F" w:rsidRDefault="00C7542B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A461F"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етей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с семьями</w:t>
            </w:r>
          </w:p>
        </w:tc>
      </w:tr>
      <w:tr w:rsidR="009A461F" w:rsidRPr="009A461F" w:rsidTr="009A46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: сюжетные игры, игры с правилами.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</w:t>
            </w:r>
            <w:proofErr w:type="gramEnd"/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: совместные действия, поручение, задание,.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Познавательно-исследовательская: наблюдение, экскурсия,</w:t>
            </w:r>
            <w:proofErr w:type="gramStart"/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экспериментирование, коллекционирование, моделирование, реализация проекта, игры с правилами.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Музыкально-художественная</w:t>
            </w:r>
            <w:proofErr w:type="gramEnd"/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: слушание, исполнение, подвижные игры (с музыкальным сопровождением)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литературы: чтение, разучивание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Диагностирование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F93513" w:rsidRPr="00692445" w:rsidRDefault="00F93513" w:rsidP="00907A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C4" w:rsidRPr="00692445" w:rsidRDefault="00907AC4" w:rsidP="00907A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93FB4" w:rsidRDefault="00A93FB4" w:rsidP="006D304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93FB4" w:rsidRDefault="00A93FB4" w:rsidP="006D304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93FB4" w:rsidRDefault="00A93FB4" w:rsidP="006D304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93513" w:rsidRPr="006D3047" w:rsidRDefault="00836365" w:rsidP="006D304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D3047">
        <w:rPr>
          <w:rFonts w:ascii="Times New Roman" w:hAnsi="Times New Roman"/>
          <w:b/>
          <w:iCs/>
          <w:sz w:val="24"/>
          <w:szCs w:val="24"/>
        </w:rPr>
        <w:lastRenderedPageBreak/>
        <w:t>3.</w:t>
      </w:r>
      <w:r w:rsidR="00F93513" w:rsidRPr="006D3047">
        <w:rPr>
          <w:rFonts w:ascii="Times New Roman" w:hAnsi="Times New Roman"/>
          <w:b/>
          <w:iCs/>
          <w:sz w:val="24"/>
          <w:szCs w:val="24"/>
        </w:rPr>
        <w:t>Организационный раздел.</w:t>
      </w:r>
    </w:p>
    <w:p w:rsidR="00F93513" w:rsidRPr="00F93513" w:rsidRDefault="00F93513" w:rsidP="007913E0">
      <w:pPr>
        <w:pStyle w:val="a4"/>
        <w:ind w:left="360"/>
        <w:rPr>
          <w:rFonts w:ascii="Times New Roman" w:hAnsi="Times New Roman"/>
          <w:b/>
          <w:color w:val="FF0000"/>
          <w:sz w:val="24"/>
          <w:szCs w:val="24"/>
        </w:rPr>
      </w:pPr>
    </w:p>
    <w:p w:rsidR="00F93513" w:rsidRDefault="00F93513" w:rsidP="00F93513">
      <w:pPr>
        <w:pStyle w:val="a4"/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3.1. </w:t>
      </w:r>
      <w:r w:rsidRPr="00F93513">
        <w:rPr>
          <w:rFonts w:ascii="Times New Roman" w:hAnsi="Times New Roman"/>
          <w:b/>
          <w:iCs/>
          <w:sz w:val="24"/>
          <w:szCs w:val="24"/>
        </w:rPr>
        <w:t>Оформление предметно-пространственной среды.</w:t>
      </w:r>
    </w:p>
    <w:p w:rsidR="00F93513" w:rsidRPr="00F93513" w:rsidRDefault="00F93513" w:rsidP="00F93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Требования к развивающей предметно-пространственной среде.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</w:t>
      </w:r>
      <w:proofErr w:type="gramStart"/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3. Развивающая предметно-пространственная среда должна обеспечивать: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реализацию различных образовательных программ;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учет возрастных особенностей детей.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Насыщенность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среды должна соответствовать возрастным возможностям детей и содержанию Программы.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возможность самовыражения детей.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Трансформируемость</w:t>
      </w:r>
      <w:proofErr w:type="spellEnd"/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Полифункциональность</w:t>
      </w:r>
      <w:proofErr w:type="spellEnd"/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материалов предполагает: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Вариативность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среды предполагает: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5) Д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оступность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среды предполагает: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Безопасность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3F3" w:rsidRP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В группе  имеются центры детской деятельности в соответствии с требованиями ФГОС: центр художественной литературы, центр двигательной активности, центр развивающих игр, центр конструирования, центр воды и песка, центр музыкально-театрализованной деятельности, центр  сюжетно-ролевых игр,  центр творчества, центр «Изобразительное искусство», центр трудовой деятельности. </w:t>
      </w:r>
    </w:p>
    <w:p w:rsid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Созданы условия для удовлетворения двигательной активности детей: физкультурный уголок, оснащённый лестницами для лазания, мячами, дугами, дорожками с ладошками и ступнями, спортивными играми: мячами, обручами. </w:t>
      </w:r>
      <w:proofErr w:type="gramStart"/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Есть игровой материал для сюжетно-ролевых игр: кухня, кухонные уголки, мягкая мебель,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книжный уголок, 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уголок </w:t>
      </w:r>
      <w:proofErr w:type="spellStart"/>
      <w:r w:rsidRPr="00ED03F3">
        <w:rPr>
          <w:rFonts w:ascii="Times New Roman" w:eastAsia="Times New Roman" w:hAnsi="Times New Roman" w:cs="Times New Roman"/>
          <w:sz w:val="24"/>
          <w:szCs w:val="24"/>
        </w:rPr>
        <w:t>ряжения</w:t>
      </w:r>
      <w:proofErr w:type="spellEnd"/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, театр с различными видами: </w:t>
      </w:r>
      <w:proofErr w:type="spellStart"/>
      <w:r w:rsidRPr="00ED03F3">
        <w:rPr>
          <w:rFonts w:ascii="Times New Roman" w:eastAsia="Times New Roman" w:hAnsi="Times New Roman" w:cs="Times New Roman"/>
          <w:sz w:val="24"/>
          <w:szCs w:val="24"/>
        </w:rPr>
        <w:t>би-ба-бо</w:t>
      </w:r>
      <w:proofErr w:type="spellEnd"/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перчаточный, 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настольный, театр на </w:t>
      </w:r>
      <w:proofErr w:type="spellStart"/>
      <w:r w:rsidRPr="00ED03F3">
        <w:rPr>
          <w:rFonts w:ascii="Times New Roman" w:eastAsia="Times New Roman" w:hAnsi="Times New Roman" w:cs="Times New Roman"/>
          <w:sz w:val="24"/>
          <w:szCs w:val="24"/>
        </w:rPr>
        <w:t>фланелеграфе</w:t>
      </w:r>
      <w:proofErr w:type="spellEnd"/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,  предусмотрены уголки </w:t>
      </w:r>
      <w:proofErr w:type="spellStart"/>
      <w:r w:rsidRPr="00ED03F3">
        <w:rPr>
          <w:rFonts w:ascii="Times New Roman" w:eastAsia="Times New Roman" w:hAnsi="Times New Roman" w:cs="Times New Roman"/>
          <w:sz w:val="24"/>
          <w:szCs w:val="24"/>
        </w:rPr>
        <w:t>ряжения</w:t>
      </w:r>
      <w:proofErr w:type="spellEnd"/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 для обыгрывания сказок, инсценировок, элементы костюмов для сюжетно-ролевых игр,  уголок природы с комнатными растениями, стол для игр с песком и водой, уголки для творчества, развивающие игры: </w:t>
      </w:r>
      <w:proofErr w:type="spellStart"/>
      <w:r w:rsidRPr="00ED03F3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ED03F3">
        <w:rPr>
          <w:rFonts w:ascii="Times New Roman" w:eastAsia="Times New Roman" w:hAnsi="Times New Roman" w:cs="Times New Roman"/>
          <w:sz w:val="24"/>
          <w:szCs w:val="24"/>
        </w:rPr>
        <w:t>, настольные игры.</w:t>
      </w:r>
      <w:proofErr w:type="gramEnd"/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  Имеется магнитофон с аудиозаписями, которые используются при проведении деятельности, создания музыкального фона. В 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игры. </w:t>
      </w:r>
    </w:p>
    <w:p w:rsidR="00ED03F3" w:rsidRP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>Для развития детей в 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зыкальной деятельности имеются 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музыкальными инструментами: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баяна, 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детские музыкальные инструменты (клавишные, струнные, шумовые), музыкальные игрушки, игрушки </w:t>
      </w:r>
      <w:proofErr w:type="gramStart"/>
      <w:r w:rsidRPr="00ED03F3">
        <w:rPr>
          <w:rFonts w:ascii="Times New Roman" w:eastAsia="Times New Roman" w:hAnsi="Times New Roman" w:cs="Times New Roman"/>
          <w:sz w:val="24"/>
          <w:szCs w:val="24"/>
        </w:rPr>
        <w:t>–з</w:t>
      </w:r>
      <w:proofErr w:type="gramEnd"/>
      <w:r w:rsidRPr="00ED03F3">
        <w:rPr>
          <w:rFonts w:ascii="Times New Roman" w:eastAsia="Times New Roman" w:hAnsi="Times New Roman" w:cs="Times New Roman"/>
          <w:sz w:val="24"/>
          <w:szCs w:val="24"/>
        </w:rPr>
        <w:t>абавы, музыкально-дидактические игры, музыкальные альбомы, в группе оформлены музыкальные уголки с музыкальными игрушками, пособиями, магнитофонами.</w:t>
      </w:r>
    </w:p>
    <w:p w:rsidR="00ED03F3" w:rsidRP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>Музыка постоянно сопровождает пребывание детей в детском саду.</w:t>
      </w:r>
    </w:p>
    <w:p w:rsidR="00ED03F3" w:rsidRPr="00ED03F3" w:rsidRDefault="00ED03F3" w:rsidP="00B60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В группе созданы условия для художественно-эстетического развития детей. Образовательная деятельность по всем продуктивным видам деятельности проходят в группе. В группе оформлен уголок творчества, где имеются </w:t>
      </w:r>
      <w:r w:rsidRPr="00B60026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 рисунки</w:t>
      </w:r>
      <w:proofErr w:type="gramStart"/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 образцы для рисования, материалы для лепки, рисования, аппликации, фломастеры, цветные мелки. Имеются выставки  детских работ «</w:t>
      </w:r>
      <w:r w:rsidR="00B60026">
        <w:rPr>
          <w:rFonts w:ascii="Times New Roman" w:eastAsia="Times New Roman" w:hAnsi="Times New Roman" w:cs="Times New Roman"/>
          <w:sz w:val="24"/>
          <w:szCs w:val="24"/>
        </w:rPr>
        <w:t>Умелые ручки»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>. Для конструктивной деятельности группа оснащена различными видами конструктора: деревянными, пластмассовыми, «</w:t>
      </w:r>
      <w:proofErr w:type="spellStart"/>
      <w:r w:rsidRPr="00ED03F3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ED03F3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ED03F3">
        <w:rPr>
          <w:rFonts w:ascii="Times New Roman" w:eastAsia="Times New Roman" w:hAnsi="Times New Roman" w:cs="Times New Roman"/>
          <w:sz w:val="24"/>
          <w:szCs w:val="24"/>
        </w:rPr>
        <w:t>, имеются различные виды мозаики, изготовлены различные образцы и схемы.</w:t>
      </w:r>
    </w:p>
    <w:p w:rsidR="00ED03F3" w:rsidRP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>В ДОУ созданы все условия для развития экологической культуры детей. Имеется экологическая тропа на участке. В методическом кабинете есть необходимый демонстрационный материал, наглядные пособия,  дидактические игры, муляжи, иллюстративный материал, художественная и познавательная литература. В группе есть уголок природы, собраны коллекции, гербарии. На участк</w:t>
      </w:r>
      <w:r w:rsidR="00B60026">
        <w:rPr>
          <w:rFonts w:ascii="Times New Roman" w:eastAsia="Times New Roman" w:hAnsi="Times New Roman" w:cs="Times New Roman"/>
          <w:sz w:val="24"/>
          <w:szCs w:val="24"/>
        </w:rPr>
        <w:t>ах ДОУ имеются огороды, клумбы.</w:t>
      </w:r>
    </w:p>
    <w:p w:rsid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lastRenderedPageBreak/>
        <w:t>В группе оформлен речевой уголок, уголок книги, имеется богатый подбор сюжетных картин, дидактических, словесных игр, художественной литературы, обогащения словаря,  картины с последовательно развивающимся сюжетом</w:t>
      </w:r>
      <w:r w:rsidR="00B600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0026" w:rsidRPr="00B60026" w:rsidRDefault="00B60026" w:rsidP="00B600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026">
        <w:rPr>
          <w:rFonts w:ascii="Times New Roman" w:eastAsia="Times New Roman" w:hAnsi="Times New Roman" w:cs="Times New Roman"/>
          <w:sz w:val="24"/>
          <w:szCs w:val="24"/>
        </w:rPr>
        <w:t>ДОУ  самостоятельно определяет средства обучения, в том числе т</w:t>
      </w:r>
      <w:r w:rsidRPr="00B60026">
        <w:rPr>
          <w:rFonts w:ascii="Times New Roman" w:eastAsia="Times New Roman" w:hAnsi="Times New Roman" w:cs="Times New Roman"/>
          <w:b/>
          <w:sz w:val="24"/>
          <w:szCs w:val="24"/>
        </w:rPr>
        <w:t>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tbl>
      <w:tblPr>
        <w:tblW w:w="56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252"/>
        <w:gridCol w:w="5348"/>
      </w:tblGrid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деятельности, процесс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Спальня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Дневной сон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Гимнастика после сна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Спальная мебель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Приемная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Информационно – просветительская работа с родителями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Самообслуживание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уголок</w:t>
            </w:r>
          </w:p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детского творчества</w:t>
            </w:r>
          </w:p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ind w:left="37" w:hanging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комната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природой, труд в природе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материалы по </w:t>
            </w:r>
            <w:proofErr w:type="spellStart"/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математике, развитию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Муляжи овощей и фруктов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погоды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 и наборы дидактических наглядных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изображением животных, птиц.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Магнитофон, аудиозаписи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B60026" w:rsidRPr="00B60026" w:rsidRDefault="00B60026" w:rsidP="00B6002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уголок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мебель. Атрибуты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– ролевых игр.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уголок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 различных видов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Мозаики, </w:t>
            </w:r>
            <w:proofErr w:type="spellStart"/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, настольные игры, лото.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 по математике, логике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виды театров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tabs>
                <w:tab w:val="num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оборудо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для гимнастики после сна: дорожки</w:t>
            </w: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, массажные коврики и мячи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60026" w:rsidRPr="00B60026" w:rsidRDefault="00B60026" w:rsidP="00B6002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6D1" w:rsidRPr="004046D1" w:rsidRDefault="004046D1" w:rsidP="004046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b/>
          <w:sz w:val="24"/>
          <w:szCs w:val="24"/>
        </w:rPr>
        <w:t>Предметно-развивающая среда (формируемая часть)</w:t>
      </w:r>
    </w:p>
    <w:p w:rsidR="004046D1" w:rsidRPr="004046D1" w:rsidRDefault="004046D1" w:rsidP="004046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4046D1" w:rsidRPr="004046D1" w:rsidRDefault="004046D1" w:rsidP="004046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учетом индивидуальных особенностей детей.</w:t>
      </w:r>
    </w:p>
    <w:p w:rsidR="004046D1" w:rsidRPr="004046D1" w:rsidRDefault="004046D1" w:rsidP="004046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В качестве центров развития могут выступать: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уголок для сюжетно-ролевых игр;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 xml:space="preserve">• уголок </w:t>
      </w:r>
      <w:proofErr w:type="spellStart"/>
      <w:r w:rsidRPr="004046D1">
        <w:rPr>
          <w:rFonts w:ascii="Times New Roman" w:eastAsia="Times New Roman" w:hAnsi="Times New Roman" w:cs="Times New Roman"/>
          <w:sz w:val="24"/>
          <w:szCs w:val="24"/>
        </w:rPr>
        <w:t>ряжения</w:t>
      </w:r>
      <w:proofErr w:type="spellEnd"/>
      <w:r w:rsidRPr="004046D1">
        <w:rPr>
          <w:rFonts w:ascii="Times New Roman" w:eastAsia="Times New Roman" w:hAnsi="Times New Roman" w:cs="Times New Roman"/>
          <w:sz w:val="24"/>
          <w:szCs w:val="24"/>
        </w:rPr>
        <w:t xml:space="preserve"> (для театрализованных игр);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книжный уголок;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зона для настольно-печатных игр;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выставка (детского рисунка, детского творчества, изделий народных мастеров и т. д.);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lastRenderedPageBreak/>
        <w:t>• уголок природы (наблюдений за природой);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спортивный уголок;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уголок для игр с песком;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игровой уголок (с игрушками, строительным материалом).</w:t>
      </w:r>
    </w:p>
    <w:p w:rsidR="00B60026" w:rsidRPr="00692445" w:rsidRDefault="00B60026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AC4" w:rsidRPr="00692445" w:rsidRDefault="00907AC4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AC4" w:rsidRPr="00692445" w:rsidRDefault="00907AC4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9"/>
        <w:gridCol w:w="427"/>
        <w:gridCol w:w="1423"/>
        <w:gridCol w:w="142"/>
        <w:gridCol w:w="5654"/>
      </w:tblGrid>
      <w:tr w:rsidR="004046D1" w:rsidRPr="004046D1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Центры развития активности детей в первой младшей группе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Центры активности</w:t>
            </w:r>
          </w:p>
        </w:tc>
        <w:tc>
          <w:tcPr>
            <w:tcW w:w="5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Содержание центра (материалы, оборудование)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6D1" w:rsidRPr="004046D1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Познавательное развитие детей</w:t>
            </w:r>
          </w:p>
        </w:tc>
      </w:tr>
      <w:tr w:rsidR="004046D1" w:rsidRPr="004046D1" w:rsidTr="00E1773E">
        <w:trPr>
          <w:trHeight w:val="2202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</w:t>
            </w:r>
          </w:p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Центр науки и природы </w:t>
            </w:r>
          </w:p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Стол для проведения экспериментов.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Фартуки.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Природный матери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 (песок, вода, глина, камешки.)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Сыпучие продукты (фасоль, горох, манка, </w:t>
            </w:r>
            <w:proofErr w:type="gramEnd"/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мука, соль, сахар).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Емкости разной вместимости, ложки, лопатки, палочки, воронки, сито.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Календарь природы.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Комнатные растения (по программе) с указателями. </w:t>
            </w:r>
          </w:p>
          <w:p w:rsidR="004046D1" w:rsidRPr="004046D1" w:rsidRDefault="00E1773E" w:rsidP="00E1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Лейки, опрыскиватель, палочки для рыхления почвы, кисточки.</w:t>
            </w:r>
          </w:p>
        </w:tc>
      </w:tr>
      <w:tr w:rsidR="004046D1" w:rsidRPr="004046D1" w:rsidTr="00E1773E">
        <w:trPr>
          <w:trHeight w:val="931"/>
        </w:trPr>
        <w:tc>
          <w:tcPr>
            <w:tcW w:w="2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математического развития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Г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еометрических фигур.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Занимательный и познавательный математический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материал, логико-математические игры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Набор объемных геометрических фигур. </w:t>
            </w:r>
          </w:p>
          <w:p w:rsidR="004046D1" w:rsidRPr="004046D1" w:rsidRDefault="004046D1" w:rsidP="004046D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931"/>
        </w:trPr>
        <w:tc>
          <w:tcPr>
            <w:tcW w:w="2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  Центр </w:t>
            </w:r>
            <w:proofErr w:type="spellStart"/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</w:p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Плоскостные изображения предметов и объектов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для обводки</w:t>
            </w:r>
            <w:proofErr w:type="gramStart"/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Разрезные картинки и </w:t>
            </w:r>
            <w:proofErr w:type="spellStart"/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«Пальчиковые бассейны» с различными наполнителями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Массажные мячики разных цветов и размеров.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Мяч среднего размера, малые мячи разных цветов (10 шт.).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Флажки разных цветов (10 шт.).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Игрушки-шнуровки, игрушки-застежки.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Мелкая и средняя мозаики и схемы выкладывания узоров из них.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Мелкий и средн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ий конструкторы типа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Lego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177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Занимательные игрушки из разноцветных прищепок. </w:t>
            </w:r>
          </w:p>
        </w:tc>
      </w:tr>
      <w:tr w:rsidR="004046D1" w:rsidRPr="004046D1" w:rsidTr="00E1773E">
        <w:trPr>
          <w:trHeight w:val="194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 детей</w:t>
            </w:r>
          </w:p>
        </w:tc>
      </w:tr>
      <w:tr w:rsidR="004046D1" w:rsidRPr="004046D1" w:rsidTr="00E1773E">
        <w:trPr>
          <w:trHeight w:val="1264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Восприятие художественной литературы и </w:t>
            </w: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фольклора</w:t>
            </w:r>
          </w:p>
          <w:p w:rsidR="004046D1" w:rsidRPr="004046D1" w:rsidRDefault="004046D1" w:rsidP="004046D1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-Центр книги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Стеллаж или открытая витрина для книг.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Столик, два стульчика, мягкий диван.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Детские книги по программе и любимые книги детей,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детские энциклопедии, справочная литература,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Книги, знакомящие с культурой русского народа: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   сказки, загадки, </w:t>
            </w:r>
            <w:proofErr w:type="spellStart"/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игры.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Книжки-раскраски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изучаемым лексическим темам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Магнитофон, аудиокассеты с записью </w:t>
            </w:r>
            <w:proofErr w:type="gramStart"/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литературных</w:t>
            </w:r>
            <w:proofErr w:type="gramEnd"/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произведений для детей.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440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 речи</w:t>
            </w:r>
          </w:p>
          <w:p w:rsidR="004046D1" w:rsidRPr="004046D1" w:rsidRDefault="004046D1" w:rsidP="0040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речевого развития</w:t>
            </w:r>
          </w:p>
          <w:p w:rsidR="004046D1" w:rsidRPr="004046D1" w:rsidRDefault="004046D1" w:rsidP="00E1773E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46D1" w:rsidRPr="004046D1" w:rsidRDefault="004046D1" w:rsidP="00E1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1.Полка или этажерка для пособий. </w:t>
            </w:r>
          </w:p>
          <w:p w:rsidR="004046D1" w:rsidRPr="004046D1" w:rsidRDefault="00E1773E" w:rsidP="004046D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Сюжетные картинки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Настольно-печатные игры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Сюжетные картинки, серии сюжетных картинок.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Лото, домино и другие игры </w:t>
            </w:r>
            <w:proofErr w:type="gramStart"/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изучаемым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лексическим темам.  </w:t>
            </w:r>
          </w:p>
          <w:p w:rsidR="004046D1" w:rsidRPr="004046D1" w:rsidRDefault="004046D1" w:rsidP="00E1773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6D1" w:rsidRPr="004046D1" w:rsidRDefault="004046D1" w:rsidP="004046D1">
            <w:pPr>
              <w:tabs>
                <w:tab w:val="num" w:pos="1440"/>
              </w:tabs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Физическое развитие детей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</w:t>
            </w:r>
          </w:p>
          <w:p w:rsidR="004046D1" w:rsidRPr="004046D1" w:rsidRDefault="004046D1" w:rsidP="004046D1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двигатель ной</w:t>
            </w:r>
          </w:p>
          <w:p w:rsidR="004046D1" w:rsidRPr="004046D1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57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Мячи средние разных цветов.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Мячи малые разных цветов.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Мячики массажные разных цветов и размеров.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Обручи.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5.Круговая веревка.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Флажки.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Кольцеброс</w:t>
            </w:r>
            <w:proofErr w:type="spellEnd"/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Кегли.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Длинная скакалка.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Короткие скакалки.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Нетрадиционное спортивное оборудование.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Массажные и ребристые коврики.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Гимнастическая лестница.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46D1" w:rsidRPr="004046D1" w:rsidRDefault="004046D1" w:rsidP="008446F3">
            <w:pPr>
              <w:numPr>
                <w:ilvl w:val="0"/>
                <w:numId w:val="44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6D1" w:rsidRPr="004046D1" w:rsidRDefault="004046D1" w:rsidP="004046D1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8446F3">
            <w:pPr>
              <w:numPr>
                <w:ilvl w:val="0"/>
                <w:numId w:val="44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сохранения здоровья ребенка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1.Плакаты по правилам безопасности жизнедеятельности</w:t>
            </w:r>
          </w:p>
          <w:p w:rsidR="004046D1" w:rsidRPr="004046D1" w:rsidRDefault="004046D1" w:rsidP="004046D1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 детей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</w:t>
            </w:r>
          </w:p>
          <w:p w:rsidR="004046D1" w:rsidRPr="004046D1" w:rsidRDefault="004046D1" w:rsidP="00404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изобразительной деятельности</w:t>
            </w:r>
          </w:p>
          <w:p w:rsidR="004046D1" w:rsidRPr="004046D1" w:rsidRDefault="004046D1" w:rsidP="004046D1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Восковые  мелки.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Цветной мел.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Гуашевые и акварельные краски.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Фломастеры, цветные карандаши.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>5. Пластилин</w:t>
            </w:r>
            <w:r w:rsidR="00E177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46D1" w:rsidRPr="004046D1" w:rsidRDefault="004046D1" w:rsidP="00E1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="00E1773E">
              <w:rPr>
                <w:rFonts w:ascii="Times New Roman" w:eastAsia="Calibri" w:hAnsi="Times New Roman" w:cs="Times New Roman"/>
                <w:sz w:val="24"/>
                <w:szCs w:val="24"/>
              </w:rPr>
              <w:t>Цветная и белая бумага, картон.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Кисти, палочки, стеки, ножницы, поролон,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печатки, трафареты по изучаемым темам.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046D1"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Доски для рисования мелом, фломастерами.  </w:t>
            </w:r>
          </w:p>
          <w:p w:rsidR="004046D1" w:rsidRPr="00E1773E" w:rsidRDefault="00E1773E" w:rsidP="00E1773E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046D1"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Книжки-раскраски 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конструирования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Строительные конструкторы с блоками среднего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и мелкого размера.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Небольшие игрушки для обыгрывания построек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фигурки людей и животных, дорожные знаки,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светофоры и т.п.).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Транспорт (мелкий, средний, крупный).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Машины легковые и грузовые (самосвалы, грузовики, фургоны, специальный транспорт).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Мозаика крупная  и схемы выкладывания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узоров из нее.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Конструкторы типа «</w:t>
            </w:r>
            <w:proofErr w:type="spellStart"/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Lego</w:t>
            </w:r>
            <w:proofErr w:type="spellEnd"/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с деталями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разного размера и схемы выполнения построек.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Разрезные картинки (4—12 частей, все виды разрезов),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177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грушки-застежки, игрушки-шнуровки.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Музыкальная деятельность</w:t>
            </w:r>
          </w:p>
          <w:p w:rsidR="004046D1" w:rsidRPr="004046D1" w:rsidRDefault="004046D1" w:rsidP="0040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музыкально-театрализованной деятельности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Музыкальные игрушки (балалайки, гармошки, </w:t>
            </w:r>
            <w:proofErr w:type="gramEnd"/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пианино).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Детские музыкальные инструменты (металлофон, </w:t>
            </w:r>
            <w:proofErr w:type="gramEnd"/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барабан, погремушки, бубен, детский синтезатор,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трещотка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Ложки, палочки, молоточки, кубики.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Магнитофон, аудиокасс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еты с записью детских песенок, 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музыки для детей, «голосов природы». </w:t>
            </w:r>
          </w:p>
          <w:p w:rsidR="004046D1" w:rsidRPr="004046D1" w:rsidRDefault="00523A23" w:rsidP="0052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Музыкально-дидактические игры.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Настольная ширма.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Куклы и игрушки для различных видов театра</w:t>
            </w:r>
          </w:p>
          <w:p w:rsidR="004046D1" w:rsidRPr="004046D1" w:rsidRDefault="004046D1" w:rsidP="004046D1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Социально-коммуникативное   развитие детей</w:t>
            </w:r>
          </w:p>
        </w:tc>
      </w:tr>
      <w:tr w:rsidR="004046D1" w:rsidRPr="004046D1" w:rsidTr="00E1773E">
        <w:trPr>
          <w:trHeight w:val="55"/>
        </w:trPr>
        <w:tc>
          <w:tcPr>
            <w:tcW w:w="2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</w:t>
            </w:r>
          </w:p>
          <w:p w:rsidR="004046D1" w:rsidRPr="004046D1" w:rsidRDefault="004046D1" w:rsidP="004046D1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сюжетно-ролевых игр</w:t>
            </w:r>
          </w:p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Куклы разных размеров.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Комплекты одежды и постельного белья для кукол,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кукольные сервизы, кукольная мебель, коляски для кукол.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Предметы-заместители для сюжетно-ролевых игр. </w:t>
            </w:r>
          </w:p>
          <w:p w:rsidR="004046D1" w:rsidRPr="00523A23" w:rsidRDefault="00523A23" w:rsidP="0052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Атрибуты для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нескольких сюжетно-ролевых игр.</w:t>
            </w:r>
          </w:p>
        </w:tc>
      </w:tr>
      <w:tr w:rsidR="004046D1" w:rsidRPr="004046D1" w:rsidTr="00E1773E">
        <w:trPr>
          <w:trHeight w:val="55"/>
        </w:trPr>
        <w:tc>
          <w:tcPr>
            <w:tcW w:w="2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Самообслуживание и элементарный бытовой труд</w:t>
            </w:r>
          </w:p>
          <w:p w:rsidR="004046D1" w:rsidRPr="004046D1" w:rsidRDefault="004046D1" w:rsidP="004046D1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труда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52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Набор инструментов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Детские швабра, совок, щетка для сметания мусора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с рабочих мест.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Контейнер для мусора. </w:t>
            </w:r>
          </w:p>
          <w:p w:rsidR="004046D1" w:rsidRPr="004046D1" w:rsidRDefault="00523A23" w:rsidP="004046D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Фартуки.</w:t>
            </w:r>
          </w:p>
          <w:p w:rsidR="004046D1" w:rsidRPr="004046D1" w:rsidRDefault="004046D1" w:rsidP="004046D1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46D1" w:rsidRPr="00ED03F3" w:rsidRDefault="004046D1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AC4" w:rsidRDefault="00907AC4" w:rsidP="00791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7AC4" w:rsidRDefault="00907AC4" w:rsidP="00791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913E0" w:rsidRPr="007913E0" w:rsidRDefault="007913E0" w:rsidP="006D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b/>
          <w:sz w:val="24"/>
          <w:szCs w:val="24"/>
        </w:rPr>
        <w:t>3.2. Режим дня</w:t>
      </w:r>
    </w:p>
    <w:p w:rsidR="007913E0" w:rsidRPr="007913E0" w:rsidRDefault="007913E0" w:rsidP="00791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Pr="007913E0" w:rsidRDefault="007913E0" w:rsidP="007913E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7913E0" w:rsidRPr="007913E0" w:rsidRDefault="007913E0" w:rsidP="007913E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7913E0" w:rsidRDefault="007913E0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Default="007913E0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C71" w:rsidRDefault="00EC1C71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C71" w:rsidRDefault="00EC1C71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Default="007913E0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Режим дня групп раннего возраста (2-3 года):</w:t>
      </w:r>
    </w:p>
    <w:p w:rsidR="007913E0" w:rsidRPr="007913E0" w:rsidRDefault="007913E0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Default="007913E0" w:rsidP="007913E0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</w:pPr>
      <w:r w:rsidRPr="007913E0"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  <w:t>Холодный период года</w:t>
      </w:r>
    </w:p>
    <w:p w:rsidR="007913E0" w:rsidRPr="007913E0" w:rsidRDefault="007913E0" w:rsidP="007913E0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</w:pPr>
    </w:p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981"/>
        <w:gridCol w:w="3009"/>
      </w:tblGrid>
      <w:tr w:rsidR="007913E0" w:rsidRPr="007913E0" w:rsidTr="00BE482E">
        <w:trPr>
          <w:jc w:val="center"/>
        </w:trPr>
        <w:tc>
          <w:tcPr>
            <w:tcW w:w="6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  <w:t>Мероприятия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  <w:t>Время проведения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Подъем, утренний туалет, закаливание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06.30(07.00)-07.30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В дошкольном учреждении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Прием и осмотр детей, игры, утренняя гимнастика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07.00-08.15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08.15-08.40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Самостоятельная деятельность, игры, общественно полезный труд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08.40-09.00</w:t>
            </w:r>
          </w:p>
        </w:tc>
      </w:tr>
      <w:tr w:rsidR="007913E0" w:rsidRPr="007913E0" w:rsidTr="00BE482E">
        <w:trPr>
          <w:trHeight w:val="739"/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Непосредственно образовательная деятельность/игровая деятельность (по подгруппам)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09.00-09.30</w:t>
            </w:r>
          </w:p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Второй завтрак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09.30- 09.45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прогулке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09.45- 10.15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Прогулка (игры, наблюдения, общественно полезный труд)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10.15-11.40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Возвращение с прогулки, подготовка к обеду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11.40-12.10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Обед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12.10-12.50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12.50-15.00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Постепенный подъем, закаливание, полдник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15.00-15.30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Непосредственно образовательная деятельность/игровая деятельность (по подгруппам)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15.30-16.00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16.00-16.15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ужину. Ужин.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16.15-16.35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прогулке. Прогулка, игры, самостоятельная деятельность детей, уход детей домой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16.35-18.30(19.00)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Прогулка с детьми, возвращение домой, легкий ужин, спокойные игры, гигиенические процедуры.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18.30(19.00)-20.30(21.00)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Ночной сон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20.30(21.00)-06.30 (07.30)</w:t>
            </w:r>
          </w:p>
        </w:tc>
      </w:tr>
    </w:tbl>
    <w:p w:rsidR="00122566" w:rsidRDefault="00122566" w:rsidP="007913E0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kern w:val="3"/>
          <w:sz w:val="24"/>
          <w:szCs w:val="24"/>
        </w:rPr>
      </w:pPr>
    </w:p>
    <w:p w:rsidR="007913E0" w:rsidRDefault="007913E0" w:rsidP="007913E0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</w:pPr>
      <w:r w:rsidRPr="007913E0"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  <w:t>Теплый период года</w:t>
      </w:r>
    </w:p>
    <w:p w:rsidR="007913E0" w:rsidRPr="007913E0" w:rsidRDefault="007913E0" w:rsidP="007913E0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303"/>
        <w:gridCol w:w="3047"/>
      </w:tblGrid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  <w:t>Мероприятия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  <w:t>Время проведения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Подъем, утренний туалет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06.30(07.00)-07.30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В дошкольном учреждении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Прием  детей, игры, утрен</w:t>
            </w: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softHyphen/>
              <w:t>няя гимнастика, прогулка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07.00-08.15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08.15-08.55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Игры, самостоятельная деятельность, подготовка к прогулке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08.55-09.35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  <w:lastRenderedPageBreak/>
              <w:t>Прогулка.</w:t>
            </w: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Игры, наблюдения, самостоятельная деятельность, воз</w:t>
            </w: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softHyphen/>
              <w:t>душные и солнечные процедуры.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09.35-10.15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  <w:t>Подготовка ко 2 завтраку, завтрак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10.15-10.45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  <w:t>Прогулка.</w:t>
            </w: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Игры, наблюдения, самостоятельная деятельность, воз</w:t>
            </w: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softHyphen/>
              <w:t xml:space="preserve">душные и солнечные процедуры. 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10.45- 11.35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Возвращение с прогулки, водные процедуры, закаливание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11.35-12.00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12.00-12.40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12.40-15.00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Постепенный подъем, закаливание, полдник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15.00-15.35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15.35-16.15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Подготовка к </w:t>
            </w:r>
            <w:proofErr w:type="spellStart"/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ужину</w:t>
            </w:r>
            <w:proofErr w:type="gramStart"/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.У</w:t>
            </w:r>
            <w:proofErr w:type="gramEnd"/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жин</w:t>
            </w:r>
            <w:proofErr w:type="spellEnd"/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16.15-16.35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Подготовка к </w:t>
            </w:r>
            <w:proofErr w:type="spellStart"/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прогулке</w:t>
            </w:r>
            <w:proofErr w:type="gramStart"/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,п</w:t>
            </w:r>
            <w:proofErr w:type="gramEnd"/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рогулка</w:t>
            </w:r>
            <w:proofErr w:type="spellEnd"/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 самостоятельная деятельность детей, уход детей домой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16.35-18.30(19.00)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Прогулка с детьми, возвращение домой, легкий ужин, спокойные игры, гигиенические процедуры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18.30(19.00)-20.30(21.00)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Ночной сон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20.30(21.00)-06.30(07.00) </w:t>
            </w:r>
          </w:p>
        </w:tc>
      </w:tr>
    </w:tbl>
    <w:p w:rsidR="00F93513" w:rsidRDefault="00F93513" w:rsidP="00ED03F3">
      <w:pPr>
        <w:pStyle w:val="a4"/>
        <w:ind w:left="360"/>
        <w:rPr>
          <w:rFonts w:ascii="Times New Roman" w:hAnsi="Times New Roman"/>
          <w:b/>
          <w:color w:val="FF0000"/>
          <w:sz w:val="24"/>
          <w:szCs w:val="24"/>
        </w:rPr>
      </w:pPr>
    </w:p>
    <w:p w:rsidR="007913E0" w:rsidRPr="00836365" w:rsidRDefault="00836365" w:rsidP="0083636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="007913E0" w:rsidRPr="00836365">
        <w:rPr>
          <w:rFonts w:ascii="Times New Roman" w:hAnsi="Times New Roman"/>
          <w:b/>
          <w:sz w:val="24"/>
          <w:szCs w:val="24"/>
        </w:rPr>
        <w:t>Структура НОД</w:t>
      </w:r>
    </w:p>
    <w:tbl>
      <w:tblPr>
        <w:tblStyle w:val="a5"/>
        <w:tblW w:w="10207" w:type="dxa"/>
        <w:tblInd w:w="-176" w:type="dxa"/>
        <w:tblLook w:val="04A0"/>
      </w:tblPr>
      <w:tblGrid>
        <w:gridCol w:w="2269"/>
        <w:gridCol w:w="2835"/>
        <w:gridCol w:w="5103"/>
      </w:tblGrid>
      <w:tr w:rsidR="007913E0" w:rsidTr="00C62801">
        <w:tc>
          <w:tcPr>
            <w:tcW w:w="2269" w:type="dxa"/>
          </w:tcPr>
          <w:p w:rsidR="007913E0" w:rsidRPr="007913E0" w:rsidRDefault="007913E0" w:rsidP="007913E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835" w:type="dxa"/>
          </w:tcPr>
          <w:p w:rsidR="007913E0" w:rsidRPr="007913E0" w:rsidRDefault="007913E0" w:rsidP="007913E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03" w:type="dxa"/>
          </w:tcPr>
          <w:p w:rsidR="007913E0" w:rsidRPr="007913E0" w:rsidRDefault="007913E0" w:rsidP="007913E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НОД</w:t>
            </w:r>
          </w:p>
        </w:tc>
      </w:tr>
      <w:tr w:rsidR="007913E0" w:rsidTr="00C62801">
        <w:tc>
          <w:tcPr>
            <w:tcW w:w="2269" w:type="dxa"/>
            <w:vMerge w:val="restart"/>
          </w:tcPr>
          <w:p w:rsidR="007913E0" w:rsidRPr="007913E0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8:45-8:55</w:t>
            </w:r>
          </w:p>
        </w:tc>
        <w:tc>
          <w:tcPr>
            <w:tcW w:w="5103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Музыкальное</w:t>
            </w:r>
          </w:p>
        </w:tc>
      </w:tr>
      <w:tr w:rsidR="007913E0" w:rsidTr="00C62801">
        <w:tc>
          <w:tcPr>
            <w:tcW w:w="2269" w:type="dxa"/>
            <w:vMerge/>
          </w:tcPr>
          <w:p w:rsidR="007913E0" w:rsidRPr="007913E0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7913E0" w:rsidRPr="00FE4DE9" w:rsidRDefault="00E600A7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Познание (Окружающий мир)</w:t>
            </w:r>
          </w:p>
        </w:tc>
      </w:tr>
      <w:tr w:rsidR="007913E0" w:rsidTr="00C62801">
        <w:tc>
          <w:tcPr>
            <w:tcW w:w="2269" w:type="dxa"/>
            <w:vMerge w:val="restart"/>
          </w:tcPr>
          <w:p w:rsidR="007913E0" w:rsidRPr="007913E0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9:00-9:15-9:30</w:t>
            </w:r>
          </w:p>
        </w:tc>
        <w:tc>
          <w:tcPr>
            <w:tcW w:w="5103" w:type="dxa"/>
          </w:tcPr>
          <w:p w:rsidR="007913E0" w:rsidRPr="00FE4DE9" w:rsidRDefault="00E600A7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7913E0" w:rsidTr="00C62801">
        <w:tc>
          <w:tcPr>
            <w:tcW w:w="2269" w:type="dxa"/>
            <w:vMerge/>
          </w:tcPr>
          <w:p w:rsidR="007913E0" w:rsidRPr="007913E0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122566" w:rsidTr="00C62801">
        <w:tc>
          <w:tcPr>
            <w:tcW w:w="2269" w:type="dxa"/>
            <w:vMerge w:val="restart"/>
          </w:tcPr>
          <w:p w:rsidR="00122566" w:rsidRPr="007913E0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122566" w:rsidRPr="00FE4DE9" w:rsidRDefault="00122566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8:45-8:55</w:t>
            </w:r>
          </w:p>
        </w:tc>
        <w:tc>
          <w:tcPr>
            <w:tcW w:w="5103" w:type="dxa"/>
          </w:tcPr>
          <w:p w:rsidR="00122566" w:rsidRPr="00FE4DE9" w:rsidRDefault="00E600A7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Коммуникация</w:t>
            </w:r>
          </w:p>
        </w:tc>
      </w:tr>
      <w:tr w:rsidR="00122566" w:rsidTr="00C7542B">
        <w:tc>
          <w:tcPr>
            <w:tcW w:w="2269" w:type="dxa"/>
            <w:vMerge/>
            <w:tcBorders>
              <w:bottom w:val="nil"/>
            </w:tcBorders>
          </w:tcPr>
          <w:p w:rsidR="00122566" w:rsidRPr="007913E0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22566" w:rsidRPr="00FE4DE9" w:rsidRDefault="00122566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15:30-15:45</w:t>
            </w:r>
          </w:p>
        </w:tc>
        <w:tc>
          <w:tcPr>
            <w:tcW w:w="5103" w:type="dxa"/>
          </w:tcPr>
          <w:p w:rsidR="00122566" w:rsidRPr="00E600A7" w:rsidRDefault="00E600A7" w:rsidP="00C628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творчество. Лепка</w:t>
            </w:r>
          </w:p>
        </w:tc>
      </w:tr>
      <w:tr w:rsidR="00E600A7" w:rsidTr="00C7542B">
        <w:tc>
          <w:tcPr>
            <w:tcW w:w="2269" w:type="dxa"/>
            <w:tcBorders>
              <w:top w:val="nil"/>
            </w:tcBorders>
          </w:tcPr>
          <w:p w:rsidR="00E600A7" w:rsidRPr="007913E0" w:rsidRDefault="00E600A7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600A7" w:rsidRPr="00FE4DE9" w:rsidRDefault="00E600A7" w:rsidP="00C62801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7542B">
              <w:rPr>
                <w:rFonts w:eastAsia="Times New Roman"/>
                <w:sz w:val="24"/>
                <w:szCs w:val="24"/>
              </w:rPr>
              <w:t>5:45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="00C7542B">
              <w:rPr>
                <w:rFonts w:eastAsia="Times New Roman"/>
                <w:sz w:val="24"/>
                <w:szCs w:val="24"/>
              </w:rPr>
              <w:t>16:00</w:t>
            </w:r>
          </w:p>
        </w:tc>
        <w:tc>
          <w:tcPr>
            <w:tcW w:w="5103" w:type="dxa"/>
          </w:tcPr>
          <w:p w:rsidR="00E600A7" w:rsidRDefault="00C7542B" w:rsidP="00C628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FE4DE9" w:rsidTr="00C62801">
        <w:tc>
          <w:tcPr>
            <w:tcW w:w="2269" w:type="dxa"/>
            <w:vMerge w:val="restart"/>
          </w:tcPr>
          <w:p w:rsidR="00FE4DE9" w:rsidRPr="007913E0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FE4DE9" w:rsidRPr="00FE4DE9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9:00-9:15-9:30</w:t>
            </w:r>
          </w:p>
        </w:tc>
        <w:tc>
          <w:tcPr>
            <w:tcW w:w="5103" w:type="dxa"/>
          </w:tcPr>
          <w:p w:rsidR="00FE4DE9" w:rsidRPr="00FE4DE9" w:rsidRDefault="00C7542B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</w:tr>
      <w:tr w:rsidR="00FE4DE9" w:rsidTr="00C62801">
        <w:tc>
          <w:tcPr>
            <w:tcW w:w="2269" w:type="dxa"/>
            <w:vMerge/>
          </w:tcPr>
          <w:p w:rsidR="00FE4DE9" w:rsidRPr="007913E0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DE9" w:rsidRPr="00FE4DE9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FE4DE9" w:rsidRPr="00FE4DE9" w:rsidRDefault="00C7542B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</w:t>
            </w:r>
            <w:proofErr w:type="gramStart"/>
            <w:r w:rsidRPr="00FE4D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FE4DE9" w:rsidRPr="00FE4DE9">
              <w:rPr>
                <w:rFonts w:eastAsia="Times New Roman"/>
                <w:sz w:val="24"/>
                <w:szCs w:val="24"/>
              </w:rPr>
              <w:t>Рисование</w:t>
            </w:r>
          </w:p>
        </w:tc>
      </w:tr>
      <w:tr w:rsidR="00FE4DE9" w:rsidTr="00C62801">
        <w:tc>
          <w:tcPr>
            <w:tcW w:w="2269" w:type="dxa"/>
            <w:vMerge w:val="restart"/>
          </w:tcPr>
          <w:p w:rsidR="00FE4DE9" w:rsidRPr="007913E0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FE4DE9" w:rsidRPr="00FE4DE9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9:00-9:15-9:30</w:t>
            </w:r>
          </w:p>
        </w:tc>
        <w:tc>
          <w:tcPr>
            <w:tcW w:w="5103" w:type="dxa"/>
          </w:tcPr>
          <w:p w:rsidR="00FE4DE9" w:rsidRPr="00FE4DE9" w:rsidRDefault="00C7542B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FE4DE9" w:rsidTr="00C62801">
        <w:tc>
          <w:tcPr>
            <w:tcW w:w="2269" w:type="dxa"/>
            <w:vMerge/>
          </w:tcPr>
          <w:p w:rsidR="00FE4DE9" w:rsidRPr="007913E0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DE9" w:rsidRPr="00FE4DE9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FE4DE9" w:rsidRPr="00C7542B" w:rsidRDefault="00C7542B" w:rsidP="007913E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542B">
              <w:rPr>
                <w:rFonts w:ascii="Times New Roman" w:hAnsi="Times New Roman"/>
                <w:sz w:val="24"/>
                <w:szCs w:val="24"/>
              </w:rPr>
              <w:t>Познание. Конструирование</w:t>
            </w:r>
          </w:p>
        </w:tc>
      </w:tr>
    </w:tbl>
    <w:p w:rsidR="00907AC4" w:rsidRPr="00836365" w:rsidRDefault="00907AC4" w:rsidP="00836365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4D2301" w:rsidRDefault="004D230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13E0" w:rsidRPr="00836365" w:rsidRDefault="00836365" w:rsidP="0083636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</w:t>
      </w:r>
      <w:r w:rsidR="007913E0" w:rsidRPr="00836365">
        <w:rPr>
          <w:rFonts w:ascii="Times New Roman" w:hAnsi="Times New Roman"/>
          <w:b/>
          <w:sz w:val="24"/>
          <w:szCs w:val="24"/>
        </w:rPr>
        <w:t>Двигательный режим</w:t>
      </w:r>
      <w:r w:rsidR="00E37FEE" w:rsidRPr="00836365">
        <w:rPr>
          <w:rFonts w:ascii="Times New Roman" w:hAnsi="Times New Roman"/>
          <w:b/>
          <w:sz w:val="24"/>
          <w:szCs w:val="24"/>
        </w:rPr>
        <w:t>.</w:t>
      </w:r>
    </w:p>
    <w:p w:rsidR="00E37FEE" w:rsidRDefault="00E37FEE" w:rsidP="00E37FEE">
      <w:pPr>
        <w:pStyle w:val="a4"/>
        <w:ind w:left="1004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207" w:type="dxa"/>
        <w:tblInd w:w="-176" w:type="dxa"/>
        <w:tblLook w:val="04A0"/>
      </w:tblPr>
      <w:tblGrid>
        <w:gridCol w:w="5592"/>
        <w:gridCol w:w="4615"/>
      </w:tblGrid>
      <w:tr w:rsidR="00E37FEE" w:rsidTr="004E0154">
        <w:tc>
          <w:tcPr>
            <w:tcW w:w="5592" w:type="dxa"/>
          </w:tcPr>
          <w:p w:rsidR="00E37FEE" w:rsidRPr="00E37FEE" w:rsidRDefault="00E37FEE" w:rsidP="00E37FEE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4615" w:type="dxa"/>
          </w:tcPr>
          <w:p w:rsidR="00E37FEE" w:rsidRDefault="00E37FEE" w:rsidP="00E37FE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37FEE">
              <w:rPr>
                <w:rFonts w:ascii="Times New Roman" w:hAnsi="Times New Roman"/>
                <w:b/>
                <w:sz w:val="24"/>
                <w:szCs w:val="24"/>
              </w:rPr>
              <w:t>Первая младшая (2-3 года)</w:t>
            </w:r>
          </w:p>
        </w:tc>
      </w:tr>
      <w:tr w:rsidR="00E37FEE" w:rsidRPr="00E37FEE" w:rsidTr="004E0154">
        <w:trPr>
          <w:trHeight w:val="600"/>
        </w:trPr>
        <w:tc>
          <w:tcPr>
            <w:tcW w:w="5592" w:type="dxa"/>
            <w:hideMark/>
          </w:tcPr>
          <w:p w:rsidR="00E37FEE" w:rsidRPr="00E37FEE" w:rsidRDefault="00E37FEE" w:rsidP="00E37FE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Утренняя гимнастика</w:t>
            </w:r>
          </w:p>
          <w:p w:rsidR="00E37FEE" w:rsidRPr="00E37FEE" w:rsidRDefault="00E37FEE" w:rsidP="00E37FE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  <w:hideMark/>
          </w:tcPr>
          <w:p w:rsidR="00E37FEE" w:rsidRPr="00E37FEE" w:rsidRDefault="00E37FEE" w:rsidP="00E37FE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Ежедневно</w:t>
            </w:r>
          </w:p>
          <w:p w:rsidR="00E37FEE" w:rsidRPr="00E37FEE" w:rsidRDefault="00E37FEE" w:rsidP="00E37FE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 минут</w:t>
            </w:r>
          </w:p>
        </w:tc>
      </w:tr>
      <w:tr w:rsidR="004E0154" w:rsidTr="004E0154">
        <w:tc>
          <w:tcPr>
            <w:tcW w:w="5592" w:type="dxa"/>
          </w:tcPr>
          <w:p w:rsidR="004E0154" w:rsidRPr="00E37FEE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Физкультминутка</w:t>
            </w:r>
          </w:p>
          <w:p w:rsidR="004E0154" w:rsidRPr="00E37FEE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</w:tcPr>
          <w:p w:rsidR="004E0154" w:rsidRPr="00E37FEE" w:rsidRDefault="004E0154" w:rsidP="004E015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По необходимости на обучающих проектах 2 минуты</w:t>
            </w:r>
          </w:p>
        </w:tc>
      </w:tr>
      <w:tr w:rsidR="004E0154" w:rsidRPr="00E37FEE" w:rsidTr="004E0154">
        <w:trPr>
          <w:trHeight w:val="522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Свободная двигательная деятельность между проектами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4E015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10 минут</w:t>
            </w:r>
          </w:p>
        </w:tc>
      </w:tr>
      <w:tr w:rsidR="004E0154" w:rsidRPr="004E0154" w:rsidTr="004E0154">
        <w:trPr>
          <w:trHeight w:val="283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Музыкально-ритмические движения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4E015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На музыкальных проектах 6 минут</w:t>
            </w:r>
          </w:p>
        </w:tc>
      </w:tr>
      <w:tr w:rsidR="004E0154" w:rsidRPr="004E0154" w:rsidTr="004E0154">
        <w:trPr>
          <w:trHeight w:val="495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Двигательная активность во время прогулки дневной и вечерней: подвижные и спортивные игры, </w:t>
            </w:r>
            <w:proofErr w:type="spellStart"/>
            <w:proofErr w:type="gramStart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самостоятель-ная</w:t>
            </w:r>
            <w:proofErr w:type="spellEnd"/>
            <w:proofErr w:type="gramEnd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подвижная деятельность, </w:t>
            </w:r>
            <w:proofErr w:type="spellStart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индивидуаль-ная</w:t>
            </w:r>
            <w:proofErr w:type="spellEnd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работа по развитию движений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 минут</w:t>
            </w:r>
          </w:p>
        </w:tc>
      </w:tr>
      <w:tr w:rsidR="004E0154" w:rsidRPr="004E0154" w:rsidTr="004E0154">
        <w:trPr>
          <w:trHeight w:val="431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Оздоровительный бег или ходьба в конце прогулки в теплое время года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</w:t>
            </w:r>
          </w:p>
        </w:tc>
      </w:tr>
      <w:tr w:rsidR="004E0154" w:rsidRPr="004E0154" w:rsidTr="004E0154">
        <w:trPr>
          <w:trHeight w:val="525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Подвижные игры: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сюжетные;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игры-забавы;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эстафеты.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 до двух игр по 5 минут</w:t>
            </w:r>
          </w:p>
        </w:tc>
      </w:tr>
      <w:tr w:rsidR="004E0154" w:rsidRPr="004E0154" w:rsidTr="004E0154">
        <w:trPr>
          <w:trHeight w:val="540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Оздоровитель-ные</w:t>
            </w:r>
            <w:proofErr w:type="spellEnd"/>
            <w:proofErr w:type="gramEnd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мероприятия: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Гимнастика-корригирующая</w:t>
            </w:r>
            <w:proofErr w:type="spellEnd"/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-дыхательная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 по 5 минут</w:t>
            </w:r>
          </w:p>
        </w:tc>
      </w:tr>
      <w:tr w:rsidR="004E0154" w:rsidRPr="004E0154" w:rsidTr="004E0154">
        <w:trPr>
          <w:trHeight w:val="277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Физкультурный досуг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Каждый месяц 10-15 минут</w:t>
            </w:r>
          </w:p>
        </w:tc>
      </w:tr>
      <w:tr w:rsidR="004E0154" w:rsidRPr="004E0154" w:rsidTr="004E0154">
        <w:trPr>
          <w:trHeight w:val="510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Спортивный праздник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2 раза в год по 10-15 минут</w:t>
            </w:r>
          </w:p>
        </w:tc>
      </w:tr>
      <w:tr w:rsidR="004E0154" w:rsidRPr="004E0154" w:rsidTr="004E0154">
        <w:trPr>
          <w:trHeight w:val="405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Самостоятель-ная</w:t>
            </w:r>
            <w:proofErr w:type="spellEnd"/>
            <w:proofErr w:type="gramEnd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двигательная деятельность детей в течение дня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Ежедневно.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Характер и продолжительность зависит от индивидуальных данных и потребностей </w:t>
            </w:r>
            <w:proofErr w:type="spellStart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детей</w:t>
            </w:r>
            <w:proofErr w:type="gramStart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роводится</w:t>
            </w:r>
            <w:proofErr w:type="spellEnd"/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под руководством воспитателя.</w:t>
            </w:r>
          </w:p>
        </w:tc>
      </w:tr>
      <w:tr w:rsidR="004E0154" w:rsidRPr="004E0154" w:rsidTr="004E0154">
        <w:trPr>
          <w:trHeight w:val="321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Итого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 часов</w:t>
            </w:r>
          </w:p>
        </w:tc>
      </w:tr>
    </w:tbl>
    <w:p w:rsidR="006D3047" w:rsidRDefault="006D3047" w:rsidP="00836365">
      <w:pPr>
        <w:pStyle w:val="a6"/>
        <w:shd w:val="clear" w:color="auto" w:fill="FFFFFF"/>
        <w:spacing w:before="0" w:after="0"/>
        <w:rPr>
          <w:b/>
        </w:rPr>
      </w:pPr>
    </w:p>
    <w:p w:rsidR="006D3047" w:rsidRDefault="006D3047" w:rsidP="00836365">
      <w:pPr>
        <w:pStyle w:val="a6"/>
        <w:shd w:val="clear" w:color="auto" w:fill="FFFFFF"/>
        <w:spacing w:before="0" w:after="0"/>
        <w:rPr>
          <w:b/>
        </w:rPr>
      </w:pPr>
    </w:p>
    <w:p w:rsidR="006D3047" w:rsidRDefault="006D3047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4E0154" w:rsidRDefault="00836365" w:rsidP="00836365">
      <w:pPr>
        <w:pStyle w:val="a6"/>
        <w:shd w:val="clear" w:color="auto" w:fill="FFFFFF"/>
        <w:spacing w:before="0" w:after="0"/>
        <w:rPr>
          <w:b/>
        </w:rPr>
      </w:pPr>
      <w:r>
        <w:rPr>
          <w:b/>
        </w:rPr>
        <w:t>3.6.</w:t>
      </w:r>
      <w:r w:rsidR="004E0154" w:rsidRPr="00C269BA">
        <w:rPr>
          <w:b/>
        </w:rPr>
        <w:t>Перечень методических пособий, обеспечивающих реализацию образовательной деятельности в  группе</w:t>
      </w:r>
      <w:r w:rsidR="003E30E4">
        <w:rPr>
          <w:b/>
        </w:rPr>
        <w:t>.</w:t>
      </w:r>
    </w:p>
    <w:p w:rsidR="003E30E4" w:rsidRDefault="003E30E4" w:rsidP="003E30E4">
      <w:pPr>
        <w:pStyle w:val="a6"/>
        <w:shd w:val="clear" w:color="auto" w:fill="FFFFFF"/>
        <w:spacing w:before="0" w:after="0"/>
        <w:ind w:left="1004"/>
        <w:rPr>
          <w:b/>
        </w:rPr>
      </w:pPr>
    </w:p>
    <w:p w:rsidR="004E0154" w:rsidRPr="003E30E4" w:rsidRDefault="004E0154" w:rsidP="008446F3">
      <w:pPr>
        <w:pStyle w:val="a6"/>
        <w:numPr>
          <w:ilvl w:val="0"/>
          <w:numId w:val="45"/>
        </w:numPr>
        <w:shd w:val="clear" w:color="auto" w:fill="FFFFFF"/>
        <w:spacing w:before="0" w:after="0"/>
        <w:rPr>
          <w:b/>
        </w:rPr>
      </w:pPr>
      <w:r w:rsidRPr="003E30E4">
        <w:t xml:space="preserve">«От рождения до школы» </w:t>
      </w:r>
      <w:r w:rsidRPr="003E30E4">
        <w:rPr>
          <w:bCs/>
          <w:lang w:eastAsia="ar-SA"/>
        </w:rPr>
        <w:t xml:space="preserve">Примерная основная общеобразовательная программа дошкольного образования </w:t>
      </w:r>
      <w:r w:rsidRPr="003E30E4">
        <w:rPr>
          <w:lang w:eastAsia="ar-SA"/>
        </w:rPr>
        <w:t xml:space="preserve">/Под редакцией Н. Е. </w:t>
      </w:r>
      <w:proofErr w:type="spellStart"/>
      <w:r w:rsidRPr="003E30E4">
        <w:rPr>
          <w:lang w:eastAsia="ar-SA"/>
        </w:rPr>
        <w:t>Вераксы</w:t>
      </w:r>
      <w:proofErr w:type="spellEnd"/>
      <w:r w:rsidRPr="003E30E4">
        <w:rPr>
          <w:lang w:eastAsia="ar-SA"/>
        </w:rPr>
        <w:t xml:space="preserve">, Т. </w:t>
      </w:r>
      <w:proofErr w:type="spellStart"/>
      <w:r w:rsidRPr="003E30E4">
        <w:rPr>
          <w:lang w:eastAsia="ar-SA"/>
        </w:rPr>
        <w:t>С.</w:t>
      </w:r>
      <w:r w:rsidRPr="003E30E4">
        <w:rPr>
          <w:bCs/>
          <w:lang w:eastAsia="ar-SA"/>
        </w:rPr>
        <w:t>Комаровой</w:t>
      </w:r>
      <w:proofErr w:type="gramStart"/>
      <w:r w:rsidRPr="003E30E4">
        <w:rPr>
          <w:bCs/>
          <w:lang w:eastAsia="ar-SA"/>
        </w:rPr>
        <w:t>,</w:t>
      </w:r>
      <w:r w:rsidRPr="003E30E4">
        <w:rPr>
          <w:lang w:eastAsia="ar-SA"/>
        </w:rPr>
        <w:t>М</w:t>
      </w:r>
      <w:proofErr w:type="spellEnd"/>
      <w:proofErr w:type="gramEnd"/>
      <w:r w:rsidRPr="003E30E4">
        <w:rPr>
          <w:lang w:eastAsia="ar-SA"/>
        </w:rPr>
        <w:t xml:space="preserve">. А. Васильевой. – 2-е изд., </w:t>
      </w:r>
      <w:proofErr w:type="spellStart"/>
      <w:r w:rsidRPr="003E30E4">
        <w:rPr>
          <w:lang w:eastAsia="ar-SA"/>
        </w:rPr>
        <w:t>испр</w:t>
      </w:r>
      <w:proofErr w:type="spellEnd"/>
      <w:r w:rsidRPr="003E30E4">
        <w:rPr>
          <w:lang w:eastAsia="ar-SA"/>
        </w:rPr>
        <w:t>. и доп. -  М.: МОЗАИКА-СИНТЕЗ, 2012. - 336 с.</w:t>
      </w:r>
    </w:p>
    <w:p w:rsidR="004E0154" w:rsidRPr="00285746" w:rsidRDefault="004E0154" w:rsidP="008446F3">
      <w:pPr>
        <w:widowControl w:val="0"/>
        <w:numPr>
          <w:ilvl w:val="0"/>
          <w:numId w:val="45"/>
        </w:numPr>
        <w:tabs>
          <w:tab w:val="left" w:pos="-142"/>
          <w:tab w:val="num" w:pos="567"/>
        </w:tabs>
        <w:suppressAutoHyphens/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85746">
        <w:rPr>
          <w:rFonts w:ascii="Times New Roman" w:hAnsi="Times New Roman"/>
          <w:sz w:val="24"/>
          <w:szCs w:val="24"/>
          <w:lang w:eastAsia="ar-SA"/>
        </w:rPr>
        <w:t xml:space="preserve">Перспективное  планирование воспитательно-образовательного процесса по программе «От рождения до школы» под редакцией Н.Е. </w:t>
      </w:r>
      <w:proofErr w:type="spellStart"/>
      <w:r w:rsidRPr="00285746">
        <w:rPr>
          <w:rFonts w:ascii="Times New Roman" w:hAnsi="Times New Roman"/>
          <w:sz w:val="24"/>
          <w:szCs w:val="24"/>
          <w:lang w:eastAsia="ar-SA"/>
        </w:rPr>
        <w:t>Вераксы</w:t>
      </w:r>
      <w:proofErr w:type="spellEnd"/>
      <w:r w:rsidRPr="00285746">
        <w:rPr>
          <w:rFonts w:ascii="Times New Roman" w:hAnsi="Times New Roman"/>
          <w:sz w:val="24"/>
          <w:szCs w:val="24"/>
          <w:lang w:eastAsia="ar-SA"/>
        </w:rPr>
        <w:t xml:space="preserve">, М.А. Васильевой, Т.С. Комаровой. Первая младшая группа / </w:t>
      </w:r>
      <w:proofErr w:type="spellStart"/>
      <w:proofErr w:type="gramStart"/>
      <w:r w:rsidRPr="00285746">
        <w:rPr>
          <w:rFonts w:ascii="Times New Roman" w:hAnsi="Times New Roman"/>
          <w:sz w:val="24"/>
          <w:szCs w:val="24"/>
          <w:lang w:eastAsia="ar-SA"/>
        </w:rPr>
        <w:t>авт</w:t>
      </w:r>
      <w:proofErr w:type="spellEnd"/>
      <w:proofErr w:type="gramEnd"/>
      <w:r w:rsidRPr="00285746">
        <w:rPr>
          <w:rFonts w:ascii="Times New Roman" w:hAnsi="Times New Roman"/>
          <w:sz w:val="24"/>
          <w:szCs w:val="24"/>
          <w:lang w:eastAsia="ar-SA"/>
        </w:rPr>
        <w:t xml:space="preserve"> – сост. Н.А. </w:t>
      </w:r>
      <w:proofErr w:type="spellStart"/>
      <w:r w:rsidRPr="00285746">
        <w:rPr>
          <w:rFonts w:ascii="Times New Roman" w:hAnsi="Times New Roman"/>
          <w:sz w:val="24"/>
          <w:szCs w:val="24"/>
          <w:lang w:eastAsia="ar-SA"/>
        </w:rPr>
        <w:t>Атарщикова</w:t>
      </w:r>
      <w:proofErr w:type="spellEnd"/>
      <w:r w:rsidRPr="00285746">
        <w:rPr>
          <w:rFonts w:ascii="Times New Roman" w:hAnsi="Times New Roman"/>
          <w:sz w:val="24"/>
          <w:szCs w:val="24"/>
          <w:lang w:eastAsia="ar-SA"/>
        </w:rPr>
        <w:t>, И.А. Осина, Е.В. Горюнова. – Волгоград: Учитель, 2012. – 114с.</w:t>
      </w:r>
    </w:p>
    <w:p w:rsidR="004E0154" w:rsidRPr="00285746" w:rsidRDefault="004E0154" w:rsidP="008446F3">
      <w:pPr>
        <w:widowControl w:val="0"/>
        <w:numPr>
          <w:ilvl w:val="0"/>
          <w:numId w:val="45"/>
        </w:numPr>
        <w:tabs>
          <w:tab w:val="left" w:pos="-142"/>
          <w:tab w:val="num" w:pos="142"/>
          <w:tab w:val="num" w:pos="567"/>
        </w:tabs>
        <w:suppressAutoHyphens/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85746">
        <w:rPr>
          <w:rFonts w:ascii="Times New Roman" w:hAnsi="Times New Roman"/>
          <w:sz w:val="24"/>
          <w:szCs w:val="24"/>
          <w:lang w:eastAsia="ar-SA"/>
        </w:rPr>
        <w:t xml:space="preserve">Комплексно-тематическое планирование по программе «От рождения до школы» под редакцией Н.Е. </w:t>
      </w:r>
      <w:proofErr w:type="spellStart"/>
      <w:r w:rsidRPr="00285746">
        <w:rPr>
          <w:rFonts w:ascii="Times New Roman" w:hAnsi="Times New Roman"/>
          <w:sz w:val="24"/>
          <w:szCs w:val="24"/>
          <w:lang w:eastAsia="ar-SA"/>
        </w:rPr>
        <w:t>Вераксы</w:t>
      </w:r>
      <w:proofErr w:type="spellEnd"/>
      <w:r w:rsidRPr="00285746">
        <w:rPr>
          <w:rFonts w:ascii="Times New Roman" w:hAnsi="Times New Roman"/>
          <w:sz w:val="24"/>
          <w:szCs w:val="24"/>
          <w:lang w:eastAsia="ar-SA"/>
        </w:rPr>
        <w:t xml:space="preserve">, М.А. Васильевой, Т.С. </w:t>
      </w:r>
      <w:proofErr w:type="spellStart"/>
      <w:r w:rsidRPr="00285746">
        <w:rPr>
          <w:rFonts w:ascii="Times New Roman" w:hAnsi="Times New Roman"/>
          <w:sz w:val="24"/>
          <w:szCs w:val="24"/>
          <w:lang w:eastAsia="ar-SA"/>
        </w:rPr>
        <w:t>Комаровой</w:t>
      </w:r>
      <w:proofErr w:type="gramStart"/>
      <w:r w:rsidRPr="00285746"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 w:rsidRPr="00285746">
        <w:rPr>
          <w:rFonts w:ascii="Times New Roman" w:hAnsi="Times New Roman"/>
          <w:sz w:val="24"/>
          <w:szCs w:val="24"/>
          <w:lang w:eastAsia="ar-SA"/>
        </w:rPr>
        <w:t>ервая</w:t>
      </w:r>
      <w:proofErr w:type="spellEnd"/>
      <w:r w:rsidRPr="00285746">
        <w:rPr>
          <w:rFonts w:ascii="Times New Roman" w:hAnsi="Times New Roman"/>
          <w:sz w:val="24"/>
          <w:szCs w:val="24"/>
          <w:lang w:eastAsia="ar-SA"/>
        </w:rPr>
        <w:t xml:space="preserve">  младшая группа / </w:t>
      </w:r>
      <w:proofErr w:type="spellStart"/>
      <w:r w:rsidRPr="00285746">
        <w:rPr>
          <w:rFonts w:ascii="Times New Roman" w:hAnsi="Times New Roman"/>
          <w:sz w:val="24"/>
          <w:szCs w:val="24"/>
          <w:lang w:eastAsia="ar-SA"/>
        </w:rPr>
        <w:t>авт</w:t>
      </w:r>
      <w:proofErr w:type="spellEnd"/>
      <w:r w:rsidRPr="00285746">
        <w:rPr>
          <w:rFonts w:ascii="Times New Roman" w:hAnsi="Times New Roman"/>
          <w:sz w:val="24"/>
          <w:szCs w:val="24"/>
          <w:lang w:eastAsia="ar-SA"/>
        </w:rPr>
        <w:t xml:space="preserve"> – сост. В.Н. Мезенцева, О.П. Власенко – Волгоград: Учитель, 2012. – 101с.</w:t>
      </w:r>
    </w:p>
    <w:p w:rsidR="004E0154" w:rsidRPr="00C269BA" w:rsidRDefault="004E0154" w:rsidP="001C3A5D">
      <w:pPr>
        <w:pStyle w:val="a6"/>
        <w:shd w:val="clear" w:color="auto" w:fill="FFFFFF"/>
        <w:spacing w:before="0" w:after="0"/>
        <w:rPr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3"/>
        <w:gridCol w:w="7995"/>
      </w:tblGrid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b/>
              </w:rPr>
            </w:pPr>
            <w:r w:rsidRPr="00C269BA">
              <w:t>Направление развития</w:t>
            </w:r>
          </w:p>
        </w:tc>
        <w:tc>
          <w:tcPr>
            <w:tcW w:w="7995" w:type="dxa"/>
          </w:tcPr>
          <w:p w:rsidR="00FE4DE9" w:rsidRPr="00C269BA" w:rsidRDefault="00FE4DE9" w:rsidP="00FE4DE9">
            <w:pPr>
              <w:pStyle w:val="a6"/>
              <w:spacing w:before="0" w:after="0"/>
              <w:ind w:left="-51"/>
              <w:jc w:val="center"/>
              <w:rPr>
                <w:b/>
              </w:rPr>
            </w:pPr>
            <w:r w:rsidRPr="00C269BA">
              <w:t>Методические пособия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b/>
              </w:rPr>
            </w:pPr>
            <w:r w:rsidRPr="00C269BA">
              <w:rPr>
                <w:i/>
                <w:iCs/>
              </w:rPr>
              <w:t>Физическое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С.Я. «Физкультурные занятия в детском саду». – М., Просвещение, 1999г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Тагизаде</w:t>
            </w:r>
            <w:proofErr w:type="spellEnd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 «Физическая культура для детей дошкольного возраста». М., «Медицина», 1971г.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Познавательное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pStyle w:val="a6"/>
              <w:spacing w:after="0"/>
              <w:ind w:left="-51"/>
            </w:pPr>
            <w:r w:rsidRPr="001C3A5D">
              <w:t>Афанасова Маленькими шагами в большой мир з</w:t>
            </w:r>
            <w:r>
              <w:t>наний. М</w:t>
            </w:r>
            <w:proofErr w:type="gramStart"/>
            <w:r>
              <w:t>,:</w:t>
            </w:r>
            <w:proofErr w:type="gramEnd"/>
            <w:r>
              <w:t>МОЗАИКА-СИНТЕЗ, 2006г</w:t>
            </w:r>
          </w:p>
          <w:p w:rsidR="001C3A5D" w:rsidRDefault="001C3A5D" w:rsidP="001C3A5D">
            <w:pPr>
              <w:pStyle w:val="a6"/>
              <w:spacing w:before="0" w:after="0"/>
              <w:ind w:left="-51"/>
            </w:pPr>
            <w:r w:rsidRPr="001C3A5D">
              <w:t>Пилюгина Э.Г. «Сенсорные способности малыша. Развитие восприятия цвета, формы и величины у детей от рождения до трех лет».- М.: Мозаика-Синтез, 2003г</w:t>
            </w:r>
          </w:p>
          <w:p w:rsidR="001C3A5D" w:rsidRPr="001C3A5D" w:rsidRDefault="001C3A5D" w:rsidP="001C3A5D">
            <w:pPr>
              <w:pStyle w:val="a6"/>
              <w:spacing w:before="0" w:after="0"/>
              <w:ind w:left="-51"/>
            </w:pPr>
            <w:r w:rsidRPr="001C3A5D">
              <w:t xml:space="preserve">Парамонова Л.А. «Развивающие занятия с детьми 2-3 лет: пособие для воспитателей и методистов».- М.: ОЛМА </w:t>
            </w:r>
            <w:proofErr w:type="spellStart"/>
            <w:r w:rsidRPr="001C3A5D">
              <w:t>Медиа</w:t>
            </w:r>
            <w:proofErr w:type="spellEnd"/>
            <w:r w:rsidRPr="001C3A5D">
              <w:t xml:space="preserve"> Групп, 2008г.</w:t>
            </w:r>
          </w:p>
          <w:p w:rsidR="001C3A5D" w:rsidRPr="00C269BA" w:rsidRDefault="001C3A5D" w:rsidP="001C3A5D">
            <w:pPr>
              <w:pStyle w:val="a6"/>
              <w:spacing w:before="0" w:after="0"/>
              <w:ind w:left="-51"/>
              <w:rPr>
                <w:b/>
              </w:rPr>
            </w:pPr>
            <w:proofErr w:type="spellStart"/>
            <w:r w:rsidRPr="001C3A5D">
              <w:t>Теплюк</w:t>
            </w:r>
            <w:proofErr w:type="spellEnd"/>
            <w:r w:rsidRPr="001C3A5D">
              <w:t xml:space="preserve"> С.Н. Занятия на прогулке с малышами. Пособие для педагогов дошкольных учреждений.- М.: Мозаика – Синтез 2005г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Речевое развитие</w:t>
            </w:r>
          </w:p>
        </w:tc>
        <w:tc>
          <w:tcPr>
            <w:tcW w:w="7995" w:type="dxa"/>
          </w:tcPr>
          <w:p w:rsid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«Занятия по 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в первой младшей группе»,</w:t>
            </w:r>
          </w:p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М., Мозаика-синтез, 2008 г</w:t>
            </w:r>
          </w:p>
          <w:p w:rsid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В. «Коммуникация. </w:t>
            </w:r>
            <w:proofErr w:type="spellStart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и общения детей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младшей группе детского сада», М., Мозаика-синтез, 2012 г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Воронина Т.П. «</w:t>
            </w:r>
            <w:proofErr w:type="spellStart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прибаутки, </w:t>
            </w:r>
            <w:proofErr w:type="spellStart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играем и развиваемся»- Ростов </w:t>
            </w:r>
            <w:proofErr w:type="spellStart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/Дону: Феникс, 2014г.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Социально-коммуникативное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Губанова Н.Ф. Развитие игровой деятельности. Система работы в первой  младшей группе детского сада. – М.: МОЗАИКА-СИНТЕЗ, 2010.</w:t>
            </w:r>
          </w:p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Ермакова С.О. «Пальчиковые игры для детей от года до трех лет», М., РИПОЛ классик, 2009г.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Л.Н. «Развивающие игры-занятия с детьми от рождения до трех лет: Пособие для воспитателей и родителей»</w:t>
            </w: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М.: МОЗАИКА-СИНТЕЗ, 2003г.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Художественно-эстетическое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spacing w:after="0" w:line="240" w:lineRule="atLeast"/>
              <w:ind w:left="101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Полозова Е.В. «Продуктивная деятельность с детьми младшего возраста: Учебно-методическое пособие для воспитателей и методистов.- ЧП </w:t>
            </w:r>
            <w:proofErr w:type="spellStart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Лакоценин</w:t>
            </w:r>
            <w:proofErr w:type="spellEnd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 Воронеж.- 2007г.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Д.Н «Лепка и рисование с детьми 2-3лет. Конспекты занятий». - М.:МОЗАИКА_СИНТЕЗ, 2011г.</w:t>
            </w:r>
          </w:p>
        </w:tc>
      </w:tr>
    </w:tbl>
    <w:p w:rsidR="004E0154" w:rsidRPr="00C269BA" w:rsidRDefault="004E0154" w:rsidP="004E0154">
      <w:pPr>
        <w:ind w:left="-70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154" w:rsidRPr="004E0154" w:rsidRDefault="004E0154" w:rsidP="004E0154">
      <w:pPr>
        <w:pStyle w:val="a6"/>
        <w:shd w:val="clear" w:color="auto" w:fill="FFFFFF"/>
        <w:spacing w:before="0" w:after="0"/>
        <w:rPr>
          <w:b/>
        </w:rPr>
      </w:pPr>
    </w:p>
    <w:p w:rsidR="004E0154" w:rsidRPr="007913E0" w:rsidRDefault="004E0154" w:rsidP="00E37FEE">
      <w:pPr>
        <w:pStyle w:val="a4"/>
        <w:ind w:left="1004"/>
        <w:rPr>
          <w:rFonts w:ascii="Times New Roman" w:hAnsi="Times New Roman"/>
          <w:b/>
          <w:color w:val="FF0000"/>
          <w:sz w:val="24"/>
          <w:szCs w:val="24"/>
        </w:rPr>
      </w:pPr>
    </w:p>
    <w:sectPr w:rsidR="004E0154" w:rsidRPr="007913E0" w:rsidSect="00157FCE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1C3" w:rsidRDefault="006441C3" w:rsidP="00692445">
      <w:pPr>
        <w:spacing w:after="0" w:line="240" w:lineRule="auto"/>
      </w:pPr>
      <w:r>
        <w:separator/>
      </w:r>
    </w:p>
  </w:endnote>
  <w:endnote w:type="continuationSeparator" w:id="0">
    <w:p w:rsidR="006441C3" w:rsidRDefault="006441C3" w:rsidP="0069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18297"/>
      <w:docPartObj>
        <w:docPartGallery w:val="Page Numbers (Bottom of Page)"/>
        <w:docPartUnique/>
      </w:docPartObj>
    </w:sdtPr>
    <w:sdtContent>
      <w:p w:rsidR="004B64DF" w:rsidRDefault="00F64184">
        <w:pPr>
          <w:pStyle w:val="a9"/>
          <w:jc w:val="right"/>
        </w:pPr>
        <w:r>
          <w:fldChar w:fldCharType="begin"/>
        </w:r>
        <w:r w:rsidR="00FC3AE5">
          <w:instrText>PAGE   \* MERGEFORMAT</w:instrText>
        </w:r>
        <w:r>
          <w:fldChar w:fldCharType="separate"/>
        </w:r>
        <w:r w:rsidR="006C47EB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4B64DF" w:rsidRDefault="004B64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1C3" w:rsidRDefault="006441C3" w:rsidP="00692445">
      <w:pPr>
        <w:spacing w:after="0" w:line="240" w:lineRule="auto"/>
      </w:pPr>
      <w:r>
        <w:separator/>
      </w:r>
    </w:p>
  </w:footnote>
  <w:footnote w:type="continuationSeparator" w:id="0">
    <w:p w:rsidR="006441C3" w:rsidRDefault="006441C3" w:rsidP="0069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EDB"/>
    <w:multiLevelType w:val="hybridMultilevel"/>
    <w:tmpl w:val="2A4C1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827A6"/>
    <w:multiLevelType w:val="hybridMultilevel"/>
    <w:tmpl w:val="B298FE06"/>
    <w:lvl w:ilvl="0" w:tplc="D660AF9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D2852"/>
    <w:multiLevelType w:val="hybridMultilevel"/>
    <w:tmpl w:val="F856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A5519"/>
    <w:multiLevelType w:val="hybridMultilevel"/>
    <w:tmpl w:val="21F0616A"/>
    <w:lvl w:ilvl="0" w:tplc="2918F8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67829"/>
    <w:multiLevelType w:val="hybridMultilevel"/>
    <w:tmpl w:val="06A4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07E18"/>
    <w:multiLevelType w:val="hybridMultilevel"/>
    <w:tmpl w:val="7C122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BD0C94"/>
    <w:multiLevelType w:val="hybridMultilevel"/>
    <w:tmpl w:val="6492A3DA"/>
    <w:lvl w:ilvl="0" w:tplc="B18A69C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4504E0"/>
    <w:multiLevelType w:val="hybridMultilevel"/>
    <w:tmpl w:val="59E29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386B01"/>
    <w:multiLevelType w:val="hybridMultilevel"/>
    <w:tmpl w:val="ABD489D8"/>
    <w:lvl w:ilvl="0" w:tplc="853272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C73C13"/>
    <w:multiLevelType w:val="hybridMultilevel"/>
    <w:tmpl w:val="55169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2E79F2"/>
    <w:multiLevelType w:val="hybridMultilevel"/>
    <w:tmpl w:val="BE7084C0"/>
    <w:lvl w:ilvl="0" w:tplc="1DA6D9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10B32"/>
    <w:multiLevelType w:val="hybridMultilevel"/>
    <w:tmpl w:val="8BC812EA"/>
    <w:lvl w:ilvl="0" w:tplc="00F2B1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727DF4"/>
    <w:multiLevelType w:val="hybridMultilevel"/>
    <w:tmpl w:val="8D86B1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5812A4C"/>
    <w:multiLevelType w:val="hybridMultilevel"/>
    <w:tmpl w:val="E0E20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7915263"/>
    <w:multiLevelType w:val="hybridMultilevel"/>
    <w:tmpl w:val="AEAC7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82C0C94"/>
    <w:multiLevelType w:val="hybridMultilevel"/>
    <w:tmpl w:val="6E38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115E31"/>
    <w:multiLevelType w:val="hybridMultilevel"/>
    <w:tmpl w:val="65A4AFDE"/>
    <w:lvl w:ilvl="0" w:tplc="EBB29E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325DC1"/>
    <w:multiLevelType w:val="hybridMultilevel"/>
    <w:tmpl w:val="E664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B05400"/>
    <w:multiLevelType w:val="hybridMultilevel"/>
    <w:tmpl w:val="6C9AC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5A4416E"/>
    <w:multiLevelType w:val="hybridMultilevel"/>
    <w:tmpl w:val="1BD8A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8795D10"/>
    <w:multiLevelType w:val="hybridMultilevel"/>
    <w:tmpl w:val="B8E0D700"/>
    <w:lvl w:ilvl="0" w:tplc="CD24949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510D66"/>
    <w:multiLevelType w:val="hybridMultilevel"/>
    <w:tmpl w:val="BEF44E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D3573AA"/>
    <w:multiLevelType w:val="hybridMultilevel"/>
    <w:tmpl w:val="696853D8"/>
    <w:lvl w:ilvl="0" w:tplc="E3165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7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31751035"/>
    <w:multiLevelType w:val="hybridMultilevel"/>
    <w:tmpl w:val="0906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3C7148"/>
    <w:multiLevelType w:val="hybridMultilevel"/>
    <w:tmpl w:val="5CDA9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4EC759D"/>
    <w:multiLevelType w:val="hybridMultilevel"/>
    <w:tmpl w:val="DA6CE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7F02132"/>
    <w:multiLevelType w:val="hybridMultilevel"/>
    <w:tmpl w:val="6E423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FD665F"/>
    <w:multiLevelType w:val="hybridMultilevel"/>
    <w:tmpl w:val="149AB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41383A20"/>
    <w:multiLevelType w:val="multilevel"/>
    <w:tmpl w:val="1C94D31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1AF0BEF"/>
    <w:multiLevelType w:val="hybridMultilevel"/>
    <w:tmpl w:val="FF562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2130AC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7">
    <w:nsid w:val="42EE68F9"/>
    <w:multiLevelType w:val="hybridMultilevel"/>
    <w:tmpl w:val="D690E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30B2F4F"/>
    <w:multiLevelType w:val="hybridMultilevel"/>
    <w:tmpl w:val="2DAA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B41988"/>
    <w:multiLevelType w:val="multilevel"/>
    <w:tmpl w:val="53F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71B1A08"/>
    <w:multiLevelType w:val="hybridMultilevel"/>
    <w:tmpl w:val="952A022C"/>
    <w:lvl w:ilvl="0" w:tplc="2918F8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7BA6B7D"/>
    <w:multiLevelType w:val="hybridMultilevel"/>
    <w:tmpl w:val="E3C6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4A7534"/>
    <w:multiLevelType w:val="hybridMultilevel"/>
    <w:tmpl w:val="9A96137E"/>
    <w:lvl w:ilvl="0" w:tplc="10D072F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98246A9"/>
    <w:multiLevelType w:val="hybridMultilevel"/>
    <w:tmpl w:val="CA629CCA"/>
    <w:lvl w:ilvl="0" w:tplc="5C30327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B83C14"/>
    <w:multiLevelType w:val="hybridMultilevel"/>
    <w:tmpl w:val="2AB48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4366CB0"/>
    <w:multiLevelType w:val="hybridMultilevel"/>
    <w:tmpl w:val="C436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63564C9"/>
    <w:multiLevelType w:val="hybridMultilevel"/>
    <w:tmpl w:val="E6C0057A"/>
    <w:lvl w:ilvl="0" w:tplc="6F12A5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73542C7"/>
    <w:multiLevelType w:val="hybridMultilevel"/>
    <w:tmpl w:val="C55E4548"/>
    <w:lvl w:ilvl="0" w:tplc="4DB2040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AD022B3"/>
    <w:multiLevelType w:val="hybridMultilevel"/>
    <w:tmpl w:val="8EF6F1A4"/>
    <w:lvl w:ilvl="0" w:tplc="CBC612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BF647DF"/>
    <w:multiLevelType w:val="hybridMultilevel"/>
    <w:tmpl w:val="E92A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793CCA"/>
    <w:multiLevelType w:val="hybridMultilevel"/>
    <w:tmpl w:val="F572BED2"/>
    <w:lvl w:ilvl="0" w:tplc="0A420A3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3614580"/>
    <w:multiLevelType w:val="hybridMultilevel"/>
    <w:tmpl w:val="E9F04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61F05BD"/>
    <w:multiLevelType w:val="hybridMultilevel"/>
    <w:tmpl w:val="9B4AF36E"/>
    <w:lvl w:ilvl="0" w:tplc="56D0E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9D67EAD"/>
    <w:multiLevelType w:val="hybridMultilevel"/>
    <w:tmpl w:val="9EA47DCA"/>
    <w:lvl w:ilvl="0" w:tplc="3692D31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C9675ED"/>
    <w:multiLevelType w:val="multilevel"/>
    <w:tmpl w:val="B1AC7F0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eastAsia="Calibri" w:hint="default"/>
      </w:rPr>
    </w:lvl>
  </w:abstractNum>
  <w:abstractNum w:abstractNumId="57">
    <w:nsid w:val="6D913441"/>
    <w:multiLevelType w:val="hybridMultilevel"/>
    <w:tmpl w:val="C0AAE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0984607"/>
    <w:multiLevelType w:val="hybridMultilevel"/>
    <w:tmpl w:val="4D2CEE40"/>
    <w:lvl w:ilvl="0" w:tplc="AC6E88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A903926"/>
    <w:multiLevelType w:val="hybridMultilevel"/>
    <w:tmpl w:val="C576DA10"/>
    <w:lvl w:ilvl="0" w:tplc="F56CB20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B8F7A92"/>
    <w:multiLevelType w:val="hybridMultilevel"/>
    <w:tmpl w:val="0C9C0990"/>
    <w:lvl w:ilvl="0" w:tplc="2918F8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1"/>
  </w:num>
  <w:num w:numId="3">
    <w:abstractNumId w:val="7"/>
  </w:num>
  <w:num w:numId="4">
    <w:abstractNumId w:val="27"/>
  </w:num>
  <w:num w:numId="5">
    <w:abstractNumId w:val="29"/>
  </w:num>
  <w:num w:numId="6">
    <w:abstractNumId w:val="5"/>
  </w:num>
  <w:num w:numId="7">
    <w:abstractNumId w:val="19"/>
  </w:num>
  <w:num w:numId="8">
    <w:abstractNumId w:val="49"/>
  </w:num>
  <w:num w:numId="9">
    <w:abstractNumId w:val="44"/>
  </w:num>
  <w:num w:numId="10">
    <w:abstractNumId w:val="25"/>
  </w:num>
  <w:num w:numId="11">
    <w:abstractNumId w:val="57"/>
  </w:num>
  <w:num w:numId="12">
    <w:abstractNumId w:val="22"/>
  </w:num>
  <w:num w:numId="13">
    <w:abstractNumId w:val="9"/>
  </w:num>
  <w:num w:numId="14">
    <w:abstractNumId w:val="15"/>
  </w:num>
  <w:num w:numId="15">
    <w:abstractNumId w:val="16"/>
  </w:num>
  <w:num w:numId="16">
    <w:abstractNumId w:val="2"/>
  </w:num>
  <w:num w:numId="17">
    <w:abstractNumId w:val="28"/>
  </w:num>
  <w:num w:numId="18">
    <w:abstractNumId w:val="38"/>
  </w:num>
  <w:num w:numId="19">
    <w:abstractNumId w:val="4"/>
  </w:num>
  <w:num w:numId="20">
    <w:abstractNumId w:val="45"/>
  </w:num>
  <w:num w:numId="21">
    <w:abstractNumId w:val="31"/>
  </w:num>
  <w:num w:numId="22">
    <w:abstractNumId w:val="41"/>
  </w:num>
  <w:num w:numId="23">
    <w:abstractNumId w:val="37"/>
  </w:num>
  <w:num w:numId="24">
    <w:abstractNumId w:val="18"/>
  </w:num>
  <w:num w:numId="25">
    <w:abstractNumId w:val="21"/>
  </w:num>
  <w:num w:numId="26">
    <w:abstractNumId w:val="35"/>
  </w:num>
  <w:num w:numId="27">
    <w:abstractNumId w:val="0"/>
  </w:num>
  <w:num w:numId="28">
    <w:abstractNumId w:val="52"/>
  </w:num>
  <w:num w:numId="29">
    <w:abstractNumId w:val="40"/>
  </w:num>
  <w:num w:numId="30">
    <w:abstractNumId w:val="61"/>
  </w:num>
  <w:num w:numId="31">
    <w:abstractNumId w:val="3"/>
  </w:num>
  <w:num w:numId="32">
    <w:abstractNumId w:val="39"/>
  </w:num>
  <w:num w:numId="33">
    <w:abstractNumId w:val="33"/>
  </w:num>
  <w:num w:numId="34">
    <w:abstractNumId w:val="17"/>
  </w:num>
  <w:num w:numId="35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64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</w:num>
  <w:num w:numId="41">
    <w:abstractNumId w:val="11"/>
  </w:num>
  <w:num w:numId="42">
    <w:abstractNumId w:val="55"/>
  </w:num>
  <w:num w:numId="43">
    <w:abstractNumId w:val="23"/>
  </w:num>
  <w:num w:numId="44">
    <w:abstractNumId w:val="60"/>
  </w:num>
  <w:num w:numId="45">
    <w:abstractNumId w:val="26"/>
  </w:num>
  <w:num w:numId="46">
    <w:abstractNumId w:val="34"/>
  </w:num>
  <w:num w:numId="47">
    <w:abstractNumId w:val="48"/>
  </w:num>
  <w:num w:numId="48">
    <w:abstractNumId w:val="12"/>
  </w:num>
  <w:num w:numId="49">
    <w:abstractNumId w:val="1"/>
  </w:num>
  <w:num w:numId="50">
    <w:abstractNumId w:val="50"/>
  </w:num>
  <w:num w:numId="51">
    <w:abstractNumId w:val="43"/>
  </w:num>
  <w:num w:numId="52">
    <w:abstractNumId w:val="46"/>
  </w:num>
  <w:num w:numId="53">
    <w:abstractNumId w:val="53"/>
  </w:num>
  <w:num w:numId="54">
    <w:abstractNumId w:val="32"/>
  </w:num>
  <w:num w:numId="55">
    <w:abstractNumId w:val="54"/>
  </w:num>
  <w:num w:numId="56">
    <w:abstractNumId w:val="8"/>
  </w:num>
  <w:num w:numId="57">
    <w:abstractNumId w:val="13"/>
  </w:num>
  <w:num w:numId="58">
    <w:abstractNumId w:val="30"/>
  </w:num>
  <w:num w:numId="59">
    <w:abstractNumId w:val="24"/>
  </w:num>
  <w:num w:numId="60">
    <w:abstractNumId w:val="10"/>
  </w:num>
  <w:num w:numId="61">
    <w:abstractNumId w:val="47"/>
  </w:num>
  <w:num w:numId="62">
    <w:abstractNumId w:val="58"/>
  </w:num>
  <w:num w:numId="63">
    <w:abstractNumId w:val="42"/>
  </w:num>
  <w:num w:numId="64">
    <w:abstractNumId w:val="20"/>
  </w:num>
  <w:num w:numId="65">
    <w:abstractNumId w:val="59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2251"/>
    <w:rsid w:val="00036D5C"/>
    <w:rsid w:val="000763E9"/>
    <w:rsid w:val="000D240E"/>
    <w:rsid w:val="000D3B8A"/>
    <w:rsid w:val="000F2B75"/>
    <w:rsid w:val="00122566"/>
    <w:rsid w:val="001477C6"/>
    <w:rsid w:val="00154EE0"/>
    <w:rsid w:val="00156C4D"/>
    <w:rsid w:val="00157FCE"/>
    <w:rsid w:val="001A1AAE"/>
    <w:rsid w:val="001A3D9C"/>
    <w:rsid w:val="001C3A5D"/>
    <w:rsid w:val="001E0A10"/>
    <w:rsid w:val="001F5221"/>
    <w:rsid w:val="00206AE8"/>
    <w:rsid w:val="002177D9"/>
    <w:rsid w:val="002644A2"/>
    <w:rsid w:val="002A66FB"/>
    <w:rsid w:val="002D4E96"/>
    <w:rsid w:val="00327C3F"/>
    <w:rsid w:val="00330F22"/>
    <w:rsid w:val="00344E17"/>
    <w:rsid w:val="003513C6"/>
    <w:rsid w:val="003562C4"/>
    <w:rsid w:val="00386A45"/>
    <w:rsid w:val="003E30E4"/>
    <w:rsid w:val="0040217E"/>
    <w:rsid w:val="004046D1"/>
    <w:rsid w:val="00434BF4"/>
    <w:rsid w:val="004B64DF"/>
    <w:rsid w:val="004D2301"/>
    <w:rsid w:val="004E0154"/>
    <w:rsid w:val="00523A23"/>
    <w:rsid w:val="00567C02"/>
    <w:rsid w:val="005B26D2"/>
    <w:rsid w:val="005C0B98"/>
    <w:rsid w:val="006000F6"/>
    <w:rsid w:val="00612E29"/>
    <w:rsid w:val="006441C3"/>
    <w:rsid w:val="006502AC"/>
    <w:rsid w:val="00650D03"/>
    <w:rsid w:val="00692445"/>
    <w:rsid w:val="006A7B98"/>
    <w:rsid w:val="006C47EB"/>
    <w:rsid w:val="006D3047"/>
    <w:rsid w:val="00722335"/>
    <w:rsid w:val="00755225"/>
    <w:rsid w:val="00765F34"/>
    <w:rsid w:val="007913E0"/>
    <w:rsid w:val="007E406E"/>
    <w:rsid w:val="008050A0"/>
    <w:rsid w:val="00811C6B"/>
    <w:rsid w:val="00836365"/>
    <w:rsid w:val="008446F3"/>
    <w:rsid w:val="00845E7E"/>
    <w:rsid w:val="00855A32"/>
    <w:rsid w:val="00856124"/>
    <w:rsid w:val="008831C5"/>
    <w:rsid w:val="00890780"/>
    <w:rsid w:val="008A7200"/>
    <w:rsid w:val="008B2251"/>
    <w:rsid w:val="008B4B7F"/>
    <w:rsid w:val="008C73DF"/>
    <w:rsid w:val="008D4398"/>
    <w:rsid w:val="008D63F7"/>
    <w:rsid w:val="00907AC4"/>
    <w:rsid w:val="00922C3C"/>
    <w:rsid w:val="009259AF"/>
    <w:rsid w:val="00963134"/>
    <w:rsid w:val="00965891"/>
    <w:rsid w:val="009A461F"/>
    <w:rsid w:val="009B0D27"/>
    <w:rsid w:val="009F7D77"/>
    <w:rsid w:val="00A1681E"/>
    <w:rsid w:val="00A52F8A"/>
    <w:rsid w:val="00A70225"/>
    <w:rsid w:val="00A8323F"/>
    <w:rsid w:val="00A87E19"/>
    <w:rsid w:val="00A93FB4"/>
    <w:rsid w:val="00AE42CD"/>
    <w:rsid w:val="00B07B22"/>
    <w:rsid w:val="00B60026"/>
    <w:rsid w:val="00B839F8"/>
    <w:rsid w:val="00BA05A0"/>
    <w:rsid w:val="00BB66C0"/>
    <w:rsid w:val="00BB7759"/>
    <w:rsid w:val="00BB7953"/>
    <w:rsid w:val="00BE482E"/>
    <w:rsid w:val="00C20D59"/>
    <w:rsid w:val="00C42314"/>
    <w:rsid w:val="00C55367"/>
    <w:rsid w:val="00C62801"/>
    <w:rsid w:val="00C7542B"/>
    <w:rsid w:val="00CA7E02"/>
    <w:rsid w:val="00CB5C54"/>
    <w:rsid w:val="00CC3977"/>
    <w:rsid w:val="00CF14AB"/>
    <w:rsid w:val="00CF283A"/>
    <w:rsid w:val="00D16AD3"/>
    <w:rsid w:val="00D17B76"/>
    <w:rsid w:val="00D260A6"/>
    <w:rsid w:val="00D3658A"/>
    <w:rsid w:val="00DC1249"/>
    <w:rsid w:val="00E1773E"/>
    <w:rsid w:val="00E37365"/>
    <w:rsid w:val="00E37FEE"/>
    <w:rsid w:val="00E600A7"/>
    <w:rsid w:val="00E96F88"/>
    <w:rsid w:val="00EC0DF6"/>
    <w:rsid w:val="00EC1C71"/>
    <w:rsid w:val="00ED03F3"/>
    <w:rsid w:val="00F3438A"/>
    <w:rsid w:val="00F64184"/>
    <w:rsid w:val="00F93513"/>
    <w:rsid w:val="00FC3AE5"/>
    <w:rsid w:val="00FE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89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6589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4">
    <w:name w:val="s4"/>
    <w:uiPriority w:val="99"/>
    <w:rsid w:val="00965891"/>
  </w:style>
  <w:style w:type="table" w:styleId="a5">
    <w:name w:val="Table Grid"/>
    <w:basedOn w:val="a1"/>
    <w:uiPriority w:val="59"/>
    <w:rsid w:val="00722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4E0154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9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2445"/>
  </w:style>
  <w:style w:type="paragraph" w:styleId="a9">
    <w:name w:val="footer"/>
    <w:basedOn w:val="a"/>
    <w:link w:val="aa"/>
    <w:uiPriority w:val="99"/>
    <w:unhideWhenUsed/>
    <w:rsid w:val="0069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2445"/>
  </w:style>
  <w:style w:type="table" w:customStyle="1" w:styleId="1">
    <w:name w:val="Сетка таблицы1"/>
    <w:basedOn w:val="a1"/>
    <w:next w:val="a5"/>
    <w:uiPriority w:val="59"/>
    <w:rsid w:val="00157F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4">
    <w:name w:val="c4"/>
    <w:basedOn w:val="a0"/>
    <w:rsid w:val="002177D9"/>
  </w:style>
  <w:style w:type="character" w:customStyle="1" w:styleId="c2">
    <w:name w:val="c2"/>
    <w:basedOn w:val="a0"/>
    <w:rsid w:val="002177D9"/>
  </w:style>
  <w:style w:type="paragraph" w:customStyle="1" w:styleId="c30c135c107c109">
    <w:name w:val="c30 c135 c107 c109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c135c107c77">
    <w:name w:val="c30 c135 c107 c77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c107c77c135">
    <w:name w:val="c30 c107 c77 c135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121c6">
    <w:name w:val="c121 c6"/>
    <w:basedOn w:val="a0"/>
    <w:rsid w:val="002177D9"/>
  </w:style>
  <w:style w:type="paragraph" w:customStyle="1" w:styleId="c22c47">
    <w:name w:val="c22 c47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6c121">
    <w:name w:val="c6 c121"/>
    <w:basedOn w:val="a0"/>
    <w:rsid w:val="002177D9"/>
  </w:style>
  <w:style w:type="character" w:customStyle="1" w:styleId="c89c4c6">
    <w:name w:val="c89 c4 c6"/>
    <w:basedOn w:val="a0"/>
    <w:rsid w:val="002177D9"/>
  </w:style>
  <w:style w:type="character" w:customStyle="1" w:styleId="c89c80c4">
    <w:name w:val="c89 c80 c4"/>
    <w:basedOn w:val="a0"/>
    <w:rsid w:val="002177D9"/>
  </w:style>
  <w:style w:type="paragraph" w:customStyle="1" w:styleId="c22c32">
    <w:name w:val="c22 c32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125c6">
    <w:name w:val="c125 c6"/>
    <w:basedOn w:val="a0"/>
    <w:rsid w:val="002177D9"/>
  </w:style>
  <w:style w:type="character" w:customStyle="1" w:styleId="c89c100c4c6">
    <w:name w:val="c89 c100 c4 c6"/>
    <w:basedOn w:val="a0"/>
    <w:rsid w:val="002177D9"/>
  </w:style>
  <w:style w:type="paragraph" w:customStyle="1" w:styleId="c30c32c77">
    <w:name w:val="c30 c32 c77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D29E3-A816-4EE1-BCF4-51E2E0E0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16887</Words>
  <Characters>96259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112921</CharactersWithSpaces>
  <SharedDoc>false</SharedDoc>
  <HLinks>
    <vt:vector size="12" baseType="variant">
      <vt:variant>
        <vt:i4>5046336</vt:i4>
      </vt:variant>
      <vt:variant>
        <vt:i4>2</vt:i4>
      </vt:variant>
      <vt:variant>
        <vt:i4>0</vt:i4>
      </vt:variant>
      <vt:variant>
        <vt:i4>5</vt:i4>
      </vt:variant>
      <vt:variant>
        <vt:lpwstr>http://nsportal.ru/detskiy-sad/raznoe/2014/11/09/rabochaya-programma-pervoy-mladshey-gruppy-na-2014-2015g</vt:lpwstr>
      </vt:variant>
      <vt:variant>
        <vt:lpwstr/>
      </vt:variant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http://nsportal.ru/detskiy-sad/raznoe/2014/11/09/rabochaya-programma-pervoy-mladshey-gruppy-na-2014-2015g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1</cp:lastModifiedBy>
  <cp:revision>13</cp:revision>
  <cp:lastPrinted>2021-08-13T09:41:00Z</cp:lastPrinted>
  <dcterms:created xsi:type="dcterms:W3CDTF">2017-05-03T19:24:00Z</dcterms:created>
  <dcterms:modified xsi:type="dcterms:W3CDTF">2022-12-09T05:28:00Z</dcterms:modified>
</cp:coreProperties>
</file>